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7AC5" w14:textId="2E971809" w:rsidR="0045133A" w:rsidRDefault="000C3E13" w:rsidP="00557294">
      <w:pPr>
        <w:pStyle w:val="NCEACPHeading1"/>
      </w:pPr>
      <w:r>
        <w:rPr>
          <w:noProof/>
          <w:lang w:val="en-NZ" w:eastAsia="en-NZ"/>
        </w:rPr>
        <mc:AlternateContent>
          <mc:Choice Requires="wps">
            <w:drawing>
              <wp:anchor distT="0" distB="0" distL="114300" distR="114300" simplePos="0" relativeHeight="251658240" behindDoc="0" locked="0" layoutInCell="1" allowOverlap="1" wp14:anchorId="0BE98B46" wp14:editId="6C4BAF75">
                <wp:simplePos x="0" y="0"/>
                <wp:positionH relativeFrom="column">
                  <wp:posOffset>5074920</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ext uri="{91240B29-F687-4f45-9708-019B960494DF}"/>
                        </a:extLst>
                      </wps:spPr>
                      <wps:txbx>
                        <w:txbxContent>
                          <w:p w14:paraId="1600AAA9" w14:textId="77777777" w:rsidR="00557294" w:rsidRPr="00BB00E1" w:rsidRDefault="00557294" w:rsidP="0045133A">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du="http://schemas.microsoft.com/office/word/2023/wordml/word16du">
            <w:pict w14:anchorId="4F54D7AD">
              <v:shapetype id="_x0000_t202" coordsize="21600,21600" o:spt="202" path="m,l,21600r21600,l21600,xe" w14:anchorId="0BE98B46">
                <v:stroke joinstyle="miter"/>
                <v:path gradientshapeok="t" o:connecttype="rect"/>
              </v:shapetype>
              <v:shape id="Text Box 11" style="position:absolute;left:0;text-align:left;margin-left:399.6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">
                <v:textbox inset=",7.2pt,,7.2pt">
                  <w:txbxContent>
                    <w:p w:rsidRPr="00BB00E1" w:rsidR="00557294" w:rsidP="0045133A" w:rsidRDefault="00557294" w14:paraId="673DB869" w14:textId="77777777">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000000">
        <w:rPr>
          <w:noProof/>
          <w:lang w:val="en-GB" w:eastAsia="en-GB" w:bidi="ks-Deva"/>
        </w:rPr>
        <w:object w:dxaOrig="1440" w:dyaOrig="1440" w14:anchorId="1990C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2.2pt;margin-top:.2pt;width:368.8pt;height:80pt;z-index:251657216;mso-position-horizontal-relative:text;mso-position-vertical-relative:text" fillcolor="window">
            <v:imagedata r:id="rId11" o:title=""/>
          </v:shape>
          <o:OLEObject Type="Embed" ProgID="Word.Picture.8" ShapeID="_x0000_s2052" DrawAspect="Content" ObjectID="_1796458143" r:id="rId12"/>
        </w:object>
      </w:r>
      <w:r w:rsidR="0045133A">
        <w:t xml:space="preserve"> </w:t>
      </w:r>
      <w:r w:rsidR="0045133A">
        <w:tab/>
      </w:r>
      <w:r w:rsidR="0045133A">
        <w:tab/>
      </w:r>
      <w:r w:rsidR="0045133A">
        <w:tab/>
      </w:r>
      <w:r w:rsidR="0045133A">
        <w:tab/>
      </w:r>
      <w:r w:rsidR="0045133A">
        <w:tab/>
      </w:r>
      <w:r w:rsidR="0045133A">
        <w:tab/>
      </w:r>
      <w:r w:rsidR="0045133A">
        <w:tab/>
      </w:r>
      <w:r w:rsidR="0045133A">
        <w:tab/>
      </w:r>
      <w:r w:rsidR="0045133A">
        <w:tab/>
      </w:r>
    </w:p>
    <w:p w14:paraId="715F8EF0" w14:textId="77777777" w:rsidR="0045133A" w:rsidRDefault="0045133A" w:rsidP="00557294">
      <w:pPr>
        <w:pStyle w:val="NCEACPHeading1"/>
      </w:pPr>
    </w:p>
    <w:p w14:paraId="79FB6FF1" w14:textId="77777777" w:rsidR="0045133A" w:rsidRDefault="0045133A" w:rsidP="00557294">
      <w:pPr>
        <w:pStyle w:val="NCEACPHeading1"/>
      </w:pPr>
    </w:p>
    <w:p w14:paraId="3E0259FA" w14:textId="77777777" w:rsidR="00251189" w:rsidRDefault="00251189" w:rsidP="00D16DC5">
      <w:pPr>
        <w:pStyle w:val="NCEACPHeading1"/>
        <w:rPr>
          <w:rFonts w:cs="Arial"/>
        </w:rPr>
      </w:pPr>
      <w:r w:rsidRPr="000B50B6">
        <w:rPr>
          <w:rFonts w:cs="Arial"/>
        </w:rPr>
        <w:t>Internal Assessment Resource</w:t>
      </w:r>
    </w:p>
    <w:p w14:paraId="7B42952C" w14:textId="77777777" w:rsidR="00251189" w:rsidRPr="00515FD0" w:rsidRDefault="00000000" w:rsidP="00D16DC5">
      <w:pPr>
        <w:pStyle w:val="NCEACPHeading1"/>
        <w:rPr>
          <w:rFonts w:cs="Arial"/>
        </w:rPr>
      </w:pPr>
      <w:sdt>
        <w:sdtPr>
          <w:rPr>
            <w:rFonts w:cs="Arial"/>
          </w:rPr>
          <w:alias w:val="Subject (eg Education for Sustainability)"/>
          <w:tag w:val="Subject"/>
          <w:id w:val="-861434851"/>
          <w:placeholder>
            <w:docPart w:val="38C0BB74C46941DB8B1B1B73AE063C92"/>
          </w:placeholder>
        </w:sdtPr>
        <w:sdtContent>
          <w:r w:rsidR="00251189" w:rsidRPr="00D07962">
            <w:rPr>
              <w:lang w:val="en-GB"/>
            </w:rPr>
            <w:t>Languages</w:t>
          </w:r>
          <w:r w:rsidR="00251189">
            <w:rPr>
              <w:lang w:val="en-GB"/>
            </w:rPr>
            <w:t xml:space="preserve"> </w:t>
          </w:r>
        </w:sdtContent>
      </w:sdt>
      <w:r w:rsidR="00251189" w:rsidRPr="000B50B6">
        <w:rPr>
          <w:rFonts w:cs="Arial"/>
        </w:rPr>
        <w:t xml:space="preserve">Level </w:t>
      </w:r>
      <w:sdt>
        <w:sdtPr>
          <w:rPr>
            <w:rFonts w:cs="Arial"/>
          </w:rPr>
          <w:alias w:val="Level (1, 2, or 3)"/>
          <w:tag w:val="Level"/>
          <w:id w:val="-1824657919"/>
          <w:placeholder>
            <w:docPart w:val="623F0597474E44C78D2254E490C8BF54"/>
          </w:placeholder>
        </w:sdtPr>
        <w:sdtContent>
          <w:r w:rsidR="00251189">
            <w:rPr>
              <w:rFonts w:cs="Arial"/>
            </w:rPr>
            <w:t>3</w:t>
          </w:r>
        </w:sdtContent>
      </w:sdt>
    </w:p>
    <w:p w14:paraId="4461B285" w14:textId="77777777" w:rsidR="00251189" w:rsidRPr="00615BC6" w:rsidRDefault="00251189" w:rsidP="00D16DC5">
      <w:pPr>
        <w:pStyle w:val="NCEACPbodytextcentered"/>
        <w:rPr>
          <w:rFonts w:cs="Arial"/>
          <w:color w:val="000000" w:themeColor="text1"/>
          <w:sz w:val="16"/>
          <w:szCs w:val="16"/>
        </w:rPr>
      </w:pPr>
    </w:p>
    <w:p w14:paraId="730A63C4" w14:textId="77777777" w:rsidR="00D16DC5" w:rsidRDefault="00251189" w:rsidP="00D16DC5">
      <w:pPr>
        <w:pStyle w:val="NCEACPbodytextcentered"/>
        <w:rPr>
          <w:rFonts w:cs="Arial"/>
          <w:color w:val="000000" w:themeColor="text1"/>
          <w:sz w:val="28"/>
          <w:szCs w:val="28"/>
        </w:rPr>
      </w:pPr>
      <w:r w:rsidRPr="00623F41">
        <w:rPr>
          <w:rFonts w:cs="Arial"/>
          <w:color w:val="000000" w:themeColor="text1"/>
          <w:sz w:val="28"/>
          <w:szCs w:val="28"/>
        </w:rPr>
        <w:t>This resource supports assessment against</w:t>
      </w:r>
      <w:r w:rsidR="00D16DC5">
        <w:rPr>
          <w:rFonts w:cs="Arial"/>
          <w:color w:val="000000" w:themeColor="text1"/>
          <w:sz w:val="28"/>
          <w:szCs w:val="28"/>
        </w:rPr>
        <w:t>:</w:t>
      </w:r>
    </w:p>
    <w:p w14:paraId="70A25308" w14:textId="0E36E26E" w:rsidR="00251189" w:rsidRPr="00623F41" w:rsidRDefault="00251189" w:rsidP="5CF9630D">
      <w:pPr>
        <w:pStyle w:val="NCEACPbodytextcentered"/>
        <w:rPr>
          <w:rFonts w:cs="Arial"/>
          <w:sz w:val="28"/>
          <w:szCs w:val="28"/>
          <w:lang w:val="en-GB"/>
        </w:rPr>
      </w:pPr>
      <w:r w:rsidRPr="5CF9630D">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51CF7D9256254384B7CA3182D4B7C481"/>
          </w:placeholder>
        </w:sdtPr>
        <w:sdtContent>
          <w:r w:rsidR="02DE9B49" w:rsidRPr="5CF9630D">
            <w:rPr>
              <w:rFonts w:cs="Arial"/>
              <w:sz w:val="28"/>
              <w:szCs w:val="28"/>
              <w:lang w:val="en-GB"/>
            </w:rPr>
            <w:t>91562</w:t>
          </w:r>
          <w:r w:rsidR="005343B4" w:rsidRPr="5CF9630D">
            <w:rPr>
              <w:rFonts w:cs="Arial"/>
              <w:sz w:val="28"/>
              <w:szCs w:val="28"/>
              <w:lang w:val="en-GB"/>
            </w:rPr>
            <w:t xml:space="preserve"> </w:t>
          </w:r>
        </w:sdtContent>
      </w:sdt>
    </w:p>
    <w:p w14:paraId="1E584B6D" w14:textId="39DCB29F" w:rsidR="00251189" w:rsidRPr="00263C70" w:rsidRDefault="00251189" w:rsidP="00251189">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132071">
        <w:rPr>
          <w:b w:val="0"/>
          <w:bCs/>
          <w:szCs w:val="28"/>
          <w:lang w:val="en-GB"/>
        </w:rPr>
        <w:t xml:space="preserve">Write a variety of text types in clear </w:t>
      </w:r>
      <w:r w:rsidR="005343B4">
        <w:rPr>
          <w:b w:val="0"/>
          <w:bCs/>
          <w:szCs w:val="28"/>
          <w:lang w:val="en-GB"/>
        </w:rPr>
        <w:t>Korean</w:t>
      </w:r>
      <w:r w:rsidRPr="00132071">
        <w:rPr>
          <w:b w:val="0"/>
          <w:bCs/>
          <w:szCs w:val="28"/>
          <w:lang w:val="en-GB"/>
        </w:rPr>
        <w:t xml:space="preserve"> to explore and justify varied ideas and perspectives</w:t>
      </w:r>
    </w:p>
    <w:p w14:paraId="3C524F44" w14:textId="77777777" w:rsidR="00251189" w:rsidRPr="00263C70" w:rsidRDefault="00251189" w:rsidP="00251189">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3CB7C629" w14:textId="77777777" w:rsidR="00251189" w:rsidRPr="00263C70" w:rsidRDefault="00251189" w:rsidP="00251189">
      <w:pPr>
        <w:pStyle w:val="NCEAHeadInfoL2"/>
        <w:tabs>
          <w:tab w:val="left" w:pos="2835"/>
        </w:tabs>
        <w:ind w:left="2835" w:hanging="2835"/>
        <w:rPr>
          <w:b w:val="0"/>
          <w:szCs w:val="28"/>
        </w:rPr>
      </w:pPr>
      <w:r w:rsidRPr="00263C70">
        <w:rPr>
          <w:szCs w:val="28"/>
        </w:rPr>
        <w:t>Resource title:</w:t>
      </w:r>
      <w:r w:rsidRPr="00263C70">
        <w:rPr>
          <w:szCs w:val="28"/>
        </w:rPr>
        <w:tab/>
      </w:r>
      <w:r w:rsidRPr="00217FAD">
        <w:rPr>
          <w:b w:val="0"/>
        </w:rPr>
        <w:t>A virtual classroom</w:t>
      </w:r>
    </w:p>
    <w:p w14:paraId="7139E04B" w14:textId="60152D63" w:rsidR="00251189" w:rsidRDefault="00251189" w:rsidP="00251189">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5B</w:t>
      </w:r>
      <w:r w:rsidR="005343B4">
        <w:rPr>
          <w:sz w:val="28"/>
          <w:szCs w:val="28"/>
          <w:lang w:val="en-GB"/>
        </w:rPr>
        <w:t xml:space="preserve"> Korean</w:t>
      </w:r>
    </w:p>
    <w:p w14:paraId="545E8F70" w14:textId="77777777" w:rsidR="00251189" w:rsidRDefault="00251189" w:rsidP="00251189">
      <w:pPr>
        <w:pStyle w:val="NCEACPHeading1"/>
        <w:spacing w:after="120"/>
        <w:rPr>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45133A" w14:paraId="51947BAB" w14:textId="77777777" w:rsidTr="00210C00">
        <w:trPr>
          <w:jc w:val="center"/>
        </w:trPr>
        <w:tc>
          <w:tcPr>
            <w:tcW w:w="8129" w:type="dxa"/>
            <w:tcBorders>
              <w:top w:val="single" w:sz="4" w:space="0" w:color="auto"/>
            </w:tcBorders>
            <w:shd w:val="clear" w:color="auto" w:fill="CCCCCC"/>
          </w:tcPr>
          <w:p w14:paraId="4AB18EA2" w14:textId="77777777" w:rsidR="0045133A" w:rsidRPr="00B5004C" w:rsidRDefault="0045133A" w:rsidP="00557294">
            <w:pPr>
              <w:pStyle w:val="NCEAbullets"/>
              <w:widowControl/>
              <w:numPr>
                <w:ilvl w:val="0"/>
                <w:numId w:val="0"/>
              </w:numPr>
              <w:rPr>
                <w:lang w:val="en-US"/>
              </w:rPr>
            </w:pPr>
            <w:r w:rsidRPr="00B5004C">
              <w:rPr>
                <w:lang w:val="en-US"/>
              </w:rPr>
              <w:t>This resource:</w:t>
            </w:r>
          </w:p>
          <w:p w14:paraId="18B9B99E" w14:textId="77777777" w:rsidR="0045133A" w:rsidRPr="00B5004C" w:rsidRDefault="0045133A" w:rsidP="00557294">
            <w:pPr>
              <w:pStyle w:val="NCEAbullets"/>
              <w:widowControl/>
              <w:tabs>
                <w:tab w:val="clear" w:pos="0"/>
                <w:tab w:val="clear" w:pos="397"/>
                <w:tab w:val="num" w:pos="360"/>
              </w:tabs>
              <w:spacing w:after="120"/>
              <w:ind w:left="378" w:hanging="378"/>
              <w:rPr>
                <w:lang w:val="en-US"/>
              </w:rPr>
            </w:pPr>
            <w:r w:rsidRPr="00B5004C">
              <w:rPr>
                <w:lang w:val="en-US"/>
              </w:rPr>
              <w:t>Clarifies the requirements of the Standard</w:t>
            </w:r>
          </w:p>
          <w:p w14:paraId="281290EE" w14:textId="77777777" w:rsidR="0045133A" w:rsidRPr="00B5004C" w:rsidRDefault="0045133A" w:rsidP="00557294">
            <w:pPr>
              <w:pStyle w:val="NCEAbullets"/>
              <w:widowControl/>
              <w:tabs>
                <w:tab w:val="clear" w:pos="0"/>
                <w:tab w:val="clear" w:pos="397"/>
                <w:tab w:val="num" w:pos="360"/>
              </w:tabs>
              <w:spacing w:after="120"/>
              <w:ind w:left="378" w:hanging="378"/>
              <w:rPr>
                <w:lang w:val="en-US"/>
              </w:rPr>
            </w:pPr>
            <w:r w:rsidRPr="00B5004C">
              <w:rPr>
                <w:lang w:val="en-US"/>
              </w:rPr>
              <w:t>Supports good assessment practice</w:t>
            </w:r>
          </w:p>
          <w:p w14:paraId="6B4ECC94" w14:textId="77777777" w:rsidR="0045133A" w:rsidRPr="00B5004C" w:rsidRDefault="0045133A" w:rsidP="00557294">
            <w:pPr>
              <w:pStyle w:val="NCEAbullets"/>
              <w:widowControl/>
              <w:tabs>
                <w:tab w:val="clear" w:pos="0"/>
                <w:tab w:val="clear" w:pos="397"/>
                <w:tab w:val="num" w:pos="360"/>
              </w:tabs>
              <w:spacing w:after="120"/>
              <w:ind w:left="378" w:hanging="378"/>
              <w:rPr>
                <w:lang w:val="en-US"/>
              </w:rPr>
            </w:pPr>
            <w:r w:rsidRPr="00B5004C">
              <w:rPr>
                <w:lang w:val="en-US"/>
              </w:rPr>
              <w:t>Should be subjected to the school’s usual assessment quality assurance process</w:t>
            </w:r>
          </w:p>
          <w:p w14:paraId="490B4CF7" w14:textId="77777777" w:rsidR="0045133A" w:rsidRPr="00B5004C" w:rsidRDefault="0045133A" w:rsidP="00557294">
            <w:pPr>
              <w:pStyle w:val="NCEAbullets"/>
              <w:widowControl/>
              <w:tabs>
                <w:tab w:val="clear" w:pos="0"/>
                <w:tab w:val="clear" w:pos="397"/>
                <w:tab w:val="num" w:pos="360"/>
              </w:tabs>
              <w:spacing w:after="120"/>
              <w:ind w:left="378" w:hanging="378"/>
              <w:rPr>
                <w:lang w:val="en-US"/>
              </w:rPr>
            </w:pPr>
            <w:r w:rsidRPr="00B5004C">
              <w:rPr>
                <w:lang w:val="en-US"/>
              </w:rPr>
              <w:t>Should be modified to make the context relevant to students in their school environment and ensure that submitted evidence is authentic</w:t>
            </w:r>
          </w:p>
        </w:tc>
      </w:tr>
    </w:tbl>
    <w:p w14:paraId="48592417" w14:textId="77777777" w:rsidR="0045133A" w:rsidRDefault="0045133A" w:rsidP="00557294"/>
    <w:tbl>
      <w:tblPr>
        <w:tblW w:w="5000" w:type="pct"/>
        <w:tblLook w:val="01E0" w:firstRow="1" w:lastRow="1" w:firstColumn="1" w:lastColumn="1" w:noHBand="0" w:noVBand="0"/>
      </w:tblPr>
      <w:tblGrid>
        <w:gridCol w:w="2685"/>
        <w:gridCol w:w="5628"/>
      </w:tblGrid>
      <w:tr w:rsidR="0045133A" w14:paraId="0B830A8D" w14:textId="77777777" w:rsidTr="4C851E69">
        <w:tc>
          <w:tcPr>
            <w:tcW w:w="1615" w:type="pct"/>
            <w:shd w:val="clear" w:color="auto" w:fill="auto"/>
          </w:tcPr>
          <w:p w14:paraId="1ECA5F73" w14:textId="77777777" w:rsidR="0045133A" w:rsidRDefault="0045133A" w:rsidP="00557294">
            <w:pPr>
              <w:pStyle w:val="NCEACPbodytextcentered"/>
              <w:jc w:val="left"/>
            </w:pPr>
            <w:r>
              <w:t>Date version published by Ministry of Education</w:t>
            </w:r>
          </w:p>
        </w:tc>
        <w:tc>
          <w:tcPr>
            <w:tcW w:w="3385" w:type="pct"/>
            <w:shd w:val="clear" w:color="auto" w:fill="auto"/>
          </w:tcPr>
          <w:p w14:paraId="54BC7121" w14:textId="33670B16" w:rsidR="0045133A" w:rsidRPr="00982501" w:rsidRDefault="003347B9" w:rsidP="00557294">
            <w:pPr>
              <w:pStyle w:val="NCEACPbodytextcentered"/>
              <w:jc w:val="left"/>
            </w:pPr>
            <w:r>
              <w:t>January</w:t>
            </w:r>
            <w:r w:rsidR="005343B4">
              <w:t xml:space="preserve"> 202</w:t>
            </w:r>
            <w:r>
              <w:t>5</w:t>
            </w:r>
          </w:p>
          <w:p w14:paraId="5C4CDB39" w14:textId="2ECF5130" w:rsidR="00D83BFA" w:rsidRDefault="0045133A">
            <w:pPr>
              <w:pStyle w:val="NCEACPbodytextcentered"/>
              <w:jc w:val="left"/>
            </w:pPr>
            <w:r w:rsidRPr="00982501">
              <w:t xml:space="preserve">To support internal assessment from </w:t>
            </w:r>
            <w:r w:rsidR="005757F2">
              <w:t>20</w:t>
            </w:r>
            <w:r w:rsidR="003347B9">
              <w:t>25</w:t>
            </w:r>
          </w:p>
        </w:tc>
      </w:tr>
      <w:tr w:rsidR="0045133A" w14:paraId="6AA2C6C8" w14:textId="77777777" w:rsidTr="4C851E69">
        <w:tc>
          <w:tcPr>
            <w:tcW w:w="1615" w:type="pct"/>
            <w:shd w:val="clear" w:color="auto" w:fill="auto"/>
          </w:tcPr>
          <w:p w14:paraId="009CBE48" w14:textId="77777777" w:rsidR="0045133A" w:rsidRDefault="0045133A" w:rsidP="00557294">
            <w:pPr>
              <w:pStyle w:val="NCEACPbodytextcentered"/>
              <w:jc w:val="left"/>
            </w:pPr>
            <w:r>
              <w:t>Authenticity of evidence</w:t>
            </w:r>
          </w:p>
        </w:tc>
        <w:tc>
          <w:tcPr>
            <w:tcW w:w="3385" w:type="pct"/>
            <w:shd w:val="clear" w:color="auto" w:fill="auto"/>
          </w:tcPr>
          <w:p w14:paraId="183C79E5" w14:textId="77777777" w:rsidR="0045133A" w:rsidRDefault="0045133A" w:rsidP="00557294">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14:paraId="631D0056" w14:textId="77777777" w:rsidR="0045133A" w:rsidRDefault="0045133A" w:rsidP="00557294">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01B0DF98" w14:textId="77777777" w:rsidR="00AD4E5A" w:rsidRPr="004D2B41" w:rsidRDefault="00EB5AF3" w:rsidP="00557294">
      <w:pPr>
        <w:pStyle w:val="NCEAHeaderboxed"/>
        <w:pBdr>
          <w:top w:val="single" w:sz="8" w:space="1" w:color="auto"/>
          <w:left w:val="single" w:sz="8" w:space="4" w:color="auto"/>
          <w:bottom w:val="single" w:sz="8" w:space="1" w:color="auto"/>
          <w:right w:val="single" w:sz="8" w:space="4" w:color="auto"/>
        </w:pBdr>
        <w:spacing w:before="0" w:after="120"/>
        <w:rPr>
          <w:color w:val="auto"/>
        </w:rPr>
      </w:pPr>
      <w:r w:rsidRPr="004D2B41">
        <w:rPr>
          <w:color w:val="auto"/>
        </w:rPr>
        <w:t xml:space="preserve">Internal Assessment Resource </w:t>
      </w:r>
    </w:p>
    <w:p w14:paraId="797E8423" w14:textId="145FA620" w:rsidR="00251189" w:rsidRPr="00512DEC" w:rsidRDefault="00251189" w:rsidP="4C851E69">
      <w:pPr>
        <w:pStyle w:val="NCEAHeadInfoL2"/>
        <w:tabs>
          <w:tab w:val="left" w:pos="3261"/>
        </w:tabs>
        <w:ind w:left="3261" w:hanging="3261"/>
        <w:rPr>
          <w:b w:val="0"/>
        </w:rPr>
      </w:pPr>
      <w:r>
        <w:t>Achievement standard:</w:t>
      </w:r>
      <w:r>
        <w:tab/>
      </w:r>
      <w:r w:rsidR="02DE9B49">
        <w:rPr>
          <w:b w:val="0"/>
        </w:rPr>
        <w:t>91562</w:t>
      </w:r>
      <w:r w:rsidR="005343B4">
        <w:rPr>
          <w:b w:val="0"/>
        </w:rPr>
        <w:t xml:space="preserve"> </w:t>
      </w:r>
    </w:p>
    <w:p w14:paraId="05A01C38" w14:textId="3474D605" w:rsidR="00251189" w:rsidRPr="00512DEC" w:rsidRDefault="00251189" w:rsidP="00251189">
      <w:pPr>
        <w:pStyle w:val="NCEAHeadInfoL2"/>
        <w:tabs>
          <w:tab w:val="left" w:pos="3261"/>
        </w:tabs>
        <w:ind w:left="3261" w:hanging="3261"/>
        <w:rPr>
          <w:b w:val="0"/>
          <w:color w:val="000000" w:themeColor="text1"/>
          <w:szCs w:val="28"/>
          <w:lang w:val="en-AU"/>
        </w:rPr>
      </w:pPr>
      <w:r w:rsidRPr="00512DEC">
        <w:rPr>
          <w:szCs w:val="28"/>
        </w:rPr>
        <w:lastRenderedPageBreak/>
        <w:t>Standard title:</w:t>
      </w:r>
      <w:r w:rsidRPr="00512DEC">
        <w:rPr>
          <w:b w:val="0"/>
          <w:szCs w:val="28"/>
        </w:rPr>
        <w:tab/>
      </w:r>
      <w:r w:rsidRPr="006E2194">
        <w:rPr>
          <w:b w:val="0"/>
        </w:rPr>
        <w:t xml:space="preserve">Write a variety of text types in clear </w:t>
      </w:r>
      <w:r w:rsidR="005343B4">
        <w:rPr>
          <w:b w:val="0"/>
        </w:rPr>
        <w:t>Korean</w:t>
      </w:r>
      <w:r w:rsidRPr="006E2194">
        <w:rPr>
          <w:b w:val="0"/>
        </w:rPr>
        <w:t xml:space="preserve"> to explore and justify varied ideas and perspectives</w:t>
      </w:r>
    </w:p>
    <w:p w14:paraId="6A67514E" w14:textId="77777777" w:rsidR="00251189" w:rsidRPr="00512DEC" w:rsidRDefault="00251189" w:rsidP="00251189">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18A709AF" w14:textId="77777777" w:rsidR="00251189" w:rsidRPr="00512DEC" w:rsidRDefault="00251189" w:rsidP="00251189">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217FAD">
        <w:rPr>
          <w:b w:val="0"/>
        </w:rPr>
        <w:t>A virtual classroom</w:t>
      </w:r>
    </w:p>
    <w:p w14:paraId="5B2B4B13" w14:textId="27395F57" w:rsidR="00251189" w:rsidRPr="00512DEC" w:rsidRDefault="00251189" w:rsidP="00251189">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5B</w:t>
      </w:r>
      <w:r w:rsidR="005343B4">
        <w:rPr>
          <w:b w:val="0"/>
          <w:lang w:val="en-GB"/>
        </w:rPr>
        <w:t xml:space="preserve"> Korean</w:t>
      </w:r>
    </w:p>
    <w:p w14:paraId="26EC0334" w14:textId="77777777" w:rsidR="00AD4E5A" w:rsidRPr="00217FAD" w:rsidRDefault="00AD4E5A" w:rsidP="00557294">
      <w:pPr>
        <w:pStyle w:val="NCEAInstructionsbanner"/>
        <w:pBdr>
          <w:top w:val="single" w:sz="8" w:space="9" w:color="auto"/>
        </w:pBdr>
      </w:pPr>
      <w:r w:rsidRPr="00217FAD">
        <w:t>Teacher guidelines</w:t>
      </w:r>
    </w:p>
    <w:p w14:paraId="47439990" w14:textId="77777777" w:rsidR="00AD4E5A" w:rsidRPr="00217FAD" w:rsidRDefault="00AD4E5A" w:rsidP="00557294">
      <w:pPr>
        <w:pStyle w:val="NCEAbodytext"/>
      </w:pPr>
      <w:r w:rsidRPr="00217FAD">
        <w:t>The following guidelines are supplied to enable teachers to carry out valid and consistent assessment using this internal assessment resource.</w:t>
      </w:r>
    </w:p>
    <w:p w14:paraId="07670195" w14:textId="77777777" w:rsidR="00AD4E5A" w:rsidRPr="00217FAD" w:rsidRDefault="00875827" w:rsidP="00557294">
      <w:pPr>
        <w:pStyle w:val="NCEAbodytext"/>
      </w:pPr>
      <w:r w:rsidRPr="4C851E69">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15B4638F" w14:textId="77777777" w:rsidR="00AD4E5A" w:rsidRPr="00217FAD" w:rsidRDefault="00AD4E5A" w:rsidP="00557294">
      <w:pPr>
        <w:pStyle w:val="NCEAL2heading"/>
        <w:rPr>
          <w:lang w:val="en-NZ"/>
        </w:rPr>
      </w:pPr>
      <w:r w:rsidRPr="00217FAD">
        <w:rPr>
          <w:lang w:val="en-NZ"/>
        </w:rPr>
        <w:t xml:space="preserve">Context/setting </w:t>
      </w:r>
    </w:p>
    <w:p w14:paraId="445C21CB" w14:textId="5F0B440D" w:rsidR="00AD4E5A" w:rsidRPr="00217FAD" w:rsidRDefault="00AD4E5A" w:rsidP="4C851E69">
      <w:pPr>
        <w:pStyle w:val="NCEAbodytext"/>
        <w:rPr>
          <w:color w:val="000000"/>
          <w:lang w:val="en-GB"/>
        </w:rPr>
      </w:pPr>
      <w:r w:rsidRPr="4C851E69">
        <w:rPr>
          <w:color w:val="000000" w:themeColor="text1"/>
          <w:lang w:val="en-GB"/>
        </w:rPr>
        <w:t xml:space="preserve">This assessment requires students to imagine their </w:t>
      </w:r>
      <w:r w:rsidR="005343B4" w:rsidRPr="4C851E69">
        <w:rPr>
          <w:color w:val="000000" w:themeColor="text1"/>
          <w:lang w:val="en-GB"/>
        </w:rPr>
        <w:t>Korean</w:t>
      </w:r>
      <w:r w:rsidRPr="4C851E69">
        <w:rPr>
          <w:color w:val="000000" w:themeColor="text1"/>
          <w:lang w:val="en-GB"/>
        </w:rPr>
        <w:t xml:space="preserve"> class is establishing a virtual classroom on the school intranet and to produce </w:t>
      </w:r>
      <w:r w:rsidR="003B4524" w:rsidRPr="4C851E69">
        <w:rPr>
          <w:color w:val="000000" w:themeColor="text1"/>
          <w:lang w:val="en-GB"/>
        </w:rPr>
        <w:t xml:space="preserve">a minimum of two </w:t>
      </w:r>
      <w:r w:rsidRPr="4C851E69">
        <w:rPr>
          <w:color w:val="000000" w:themeColor="text1"/>
          <w:lang w:val="en-GB"/>
        </w:rPr>
        <w:t>written texts for this intranet site.</w:t>
      </w:r>
    </w:p>
    <w:p w14:paraId="1D892F1B" w14:textId="77777777" w:rsidR="00AD4E5A" w:rsidRPr="009B500D" w:rsidRDefault="00AD4E5A" w:rsidP="4C851E69">
      <w:pPr>
        <w:pStyle w:val="NCEAbodytext"/>
        <w:rPr>
          <w:color w:val="000000"/>
          <w:lang w:val="en-GB"/>
        </w:rPr>
      </w:pPr>
      <w:r w:rsidRPr="4C851E69">
        <w:rPr>
          <w:color w:val="000000" w:themeColor="text1"/>
          <w:lang w:val="en-GB"/>
        </w:rPr>
        <w:t xml:space="preserve">This resource provides four scenarios, from which students select </w:t>
      </w:r>
      <w:r w:rsidR="003B4524" w:rsidRPr="4C851E69">
        <w:rPr>
          <w:color w:val="000000" w:themeColor="text1"/>
          <w:lang w:val="en-GB"/>
        </w:rPr>
        <w:t>a minimum of two</w:t>
      </w:r>
      <w:r w:rsidRPr="4C851E69">
        <w:rPr>
          <w:color w:val="000000" w:themeColor="text1"/>
          <w:lang w:val="en-GB"/>
        </w:rPr>
        <w:t xml:space="preserve">. </w:t>
      </w:r>
      <w:r w:rsidRPr="4C851E69">
        <w:rPr>
          <w:lang w:val="en-GB"/>
        </w:rPr>
        <w:t xml:space="preserve">Adapt or replace any of the suggested scenarios that are not appropriate or sufficiently real for your students. </w:t>
      </w:r>
    </w:p>
    <w:p w14:paraId="32E0E7CA" w14:textId="51384A91" w:rsidR="00AD4E5A" w:rsidRPr="00333F98" w:rsidRDefault="00AD4E5A" w:rsidP="00557294">
      <w:pPr>
        <w:pStyle w:val="NCEAbodytext"/>
        <w:rPr>
          <w:lang w:val="en-GB"/>
        </w:rPr>
      </w:pPr>
      <w:r>
        <w:t xml:space="preserve">This assessment activity could be used in conjunction with assessment for </w:t>
      </w:r>
      <w:r w:rsidR="00B95935">
        <w:t xml:space="preserve">Achievement Standard </w:t>
      </w:r>
      <w:r w:rsidR="32743BB3">
        <w:t>91560</w:t>
      </w:r>
      <w:r>
        <w:t xml:space="preserve"> </w:t>
      </w:r>
      <w:r w:rsidRPr="5CF9630D">
        <w:rPr>
          <w:i/>
          <w:iCs/>
        </w:rPr>
        <w:t xml:space="preserve">Interact clearly using spoken </w:t>
      </w:r>
      <w:r w:rsidR="005343B4" w:rsidRPr="5CF9630D">
        <w:rPr>
          <w:i/>
          <w:iCs/>
        </w:rPr>
        <w:t>Korean</w:t>
      </w:r>
      <w:r w:rsidRPr="5CF9630D">
        <w:rPr>
          <w:i/>
          <w:iCs/>
        </w:rPr>
        <w:t xml:space="preserve"> to explore and justify varied ideas and perspectives in different situations</w:t>
      </w:r>
      <w:r>
        <w:t xml:space="preserve">. In other words, students could be assessed for their interactive speaking and their writing using the same learning context. </w:t>
      </w:r>
      <w:r w:rsidRPr="5CF9630D">
        <w:rPr>
          <w:lang w:val="en-GB"/>
        </w:rPr>
        <w:t>If this is done, ensure that the students are not achieving double credit for simply reusing the same ideas and language.</w:t>
      </w:r>
    </w:p>
    <w:p w14:paraId="79290712" w14:textId="77777777" w:rsidR="00557294" w:rsidRPr="00217FAD" w:rsidRDefault="00557294" w:rsidP="00557294">
      <w:pPr>
        <w:pStyle w:val="NCEAbodytext"/>
      </w:pPr>
      <w:r w:rsidRPr="00217FAD">
        <w:t>This resource material should be read in conjunction with:</w:t>
      </w:r>
    </w:p>
    <w:p w14:paraId="360143D0" w14:textId="77777777" w:rsidR="00557294" w:rsidRPr="00217FAD" w:rsidRDefault="00557294" w:rsidP="00557294">
      <w:pPr>
        <w:pStyle w:val="NCEAbullets"/>
        <w:widowControl/>
        <w:rPr>
          <w:rStyle w:val="Hyperlink"/>
          <w:color w:val="auto"/>
        </w:rPr>
      </w:pPr>
      <w:r>
        <w:t>t</w:t>
      </w:r>
      <w:r w:rsidRPr="00217FAD">
        <w:t xml:space="preserve">he Senior Secondary Teaching and Learning Guides for languages </w:t>
      </w:r>
      <w:hyperlink r:id="rId13" w:history="1">
        <w:r w:rsidRPr="00217FAD">
          <w:rPr>
            <w:rStyle w:val="Hyperlink"/>
          </w:rPr>
          <w:t>http://seniorsecondary.tki.org.nz/</w:t>
        </w:r>
      </w:hyperlink>
    </w:p>
    <w:p w14:paraId="69934938" w14:textId="77777777" w:rsidR="00557294" w:rsidRPr="00217FAD" w:rsidRDefault="00557294" w:rsidP="00557294">
      <w:pPr>
        <w:pStyle w:val="NCEAbullets"/>
        <w:widowControl/>
        <w:rPr>
          <w:rStyle w:val="Hyperlink"/>
          <w:color w:val="auto"/>
        </w:rPr>
      </w:pPr>
      <w:r w:rsidRPr="00217FAD">
        <w:t xml:space="preserve">NCEA Level 3 Languages Conditions of Assessment </w:t>
      </w:r>
      <w:hyperlink r:id="rId14" w:history="1">
        <w:r w:rsidR="007E0C64" w:rsidRPr="007E0C64">
          <w:rPr>
            <w:rStyle w:val="Hyperlink"/>
          </w:rPr>
          <w:t>http://ncea.tki.org.nz/Resources-for-Internally-Assessed-Achievement-Standards</w:t>
        </w:r>
      </w:hyperlink>
    </w:p>
    <w:p w14:paraId="526CCE32" w14:textId="77917EC1" w:rsidR="00557294" w:rsidRPr="00217FAD" w:rsidRDefault="00557294" w:rsidP="00557294">
      <w:pPr>
        <w:pStyle w:val="NCEAbullets"/>
        <w:widowControl/>
      </w:pPr>
      <w:r>
        <w:rPr>
          <w:rStyle w:val="Hyperlink"/>
          <w:color w:val="auto"/>
          <w:u w:val="none"/>
        </w:rPr>
        <w:t>t</w:t>
      </w:r>
      <w:r w:rsidRPr="00217FAD">
        <w:rPr>
          <w:rStyle w:val="Hyperlink"/>
          <w:color w:val="auto"/>
          <w:u w:val="none"/>
        </w:rPr>
        <w:t>he NCEA Level 3 writing clarification documents for</w:t>
      </w:r>
      <w:r w:rsidRPr="00217FAD">
        <w:t xml:space="preserve"> </w:t>
      </w:r>
      <w:r w:rsidR="005343B4">
        <w:t>Korean</w:t>
      </w:r>
      <w:r>
        <w:t xml:space="preserve"> </w:t>
      </w:r>
      <w:r w:rsidRPr="00217FAD">
        <w:t>(available on the NZQA website).</w:t>
      </w:r>
    </w:p>
    <w:p w14:paraId="332F40BC" w14:textId="77777777" w:rsidR="00AD4E5A" w:rsidRPr="00217FAD" w:rsidRDefault="00AD4E5A" w:rsidP="00557294">
      <w:pPr>
        <w:pStyle w:val="NCEAL2heading"/>
        <w:rPr>
          <w:lang w:val="en-NZ"/>
        </w:rPr>
      </w:pPr>
      <w:r w:rsidRPr="00217FAD">
        <w:rPr>
          <w:lang w:val="en-NZ"/>
        </w:rPr>
        <w:t>Conditions</w:t>
      </w:r>
    </w:p>
    <w:p w14:paraId="36D34DB4" w14:textId="77777777" w:rsidR="00AD4E5A" w:rsidRPr="006E2194" w:rsidRDefault="00AD4E5A" w:rsidP="00557294">
      <w:pPr>
        <w:pStyle w:val="NCEAbodytext"/>
      </w:pPr>
      <w:r w:rsidRPr="4C851E69">
        <w:rPr>
          <w:lang w:val="en-GB"/>
        </w:rPr>
        <w:t>Your overall judgement will be made on the basis of the total evidence contained in the pieces of writing. The evidence should be sufficient to demonstrate that the student is working at the level reasonably consistently rather than accidentally and occasionally.</w:t>
      </w:r>
    </w:p>
    <w:p w14:paraId="6358D153" w14:textId="77777777" w:rsidR="00AD4E5A" w:rsidRPr="00217FAD" w:rsidRDefault="00AD4E5A" w:rsidP="00557294">
      <w:pPr>
        <w:pStyle w:val="NCEAL2heading"/>
        <w:rPr>
          <w:b w:val="0"/>
          <w:lang w:val="en-NZ"/>
        </w:rPr>
      </w:pPr>
      <w:r w:rsidRPr="00217FAD">
        <w:rPr>
          <w:lang w:val="en-NZ"/>
        </w:rPr>
        <w:lastRenderedPageBreak/>
        <w:t xml:space="preserve">Resource requirements </w:t>
      </w:r>
    </w:p>
    <w:p w14:paraId="61633C4F" w14:textId="77777777" w:rsidR="00AD4E5A" w:rsidRPr="00217FAD" w:rsidRDefault="00AD4E5A" w:rsidP="00557294">
      <w:pPr>
        <w:pStyle w:val="NCEAbodytext"/>
        <w:spacing w:before="0" w:after="0"/>
      </w:pPr>
      <w:r w:rsidRPr="00217FAD">
        <w:t xml:space="preserve">You could support students with accessing and using a range of resources to help them draft and revise their writing, for example, search engines, word lists, spelling and grammar checkers, pamphlets, dictionaries, textbooks, </w:t>
      </w:r>
      <w:r w:rsidR="00756202">
        <w:t xml:space="preserve">and </w:t>
      </w:r>
      <w:r w:rsidRPr="00217FAD">
        <w:t>grammar notes</w:t>
      </w:r>
      <w:r w:rsidR="00756202">
        <w:t>.</w:t>
      </w:r>
    </w:p>
    <w:p w14:paraId="370D96C4" w14:textId="77777777" w:rsidR="00AD4E5A" w:rsidRPr="00217FAD" w:rsidRDefault="00AD4E5A" w:rsidP="00557294">
      <w:pPr>
        <w:pStyle w:val="NCEAL2heading"/>
        <w:rPr>
          <w:b w:val="0"/>
          <w:lang w:val="en-NZ"/>
        </w:rPr>
      </w:pPr>
      <w:r w:rsidRPr="00217FAD">
        <w:rPr>
          <w:lang w:val="en-NZ"/>
        </w:rPr>
        <w:t>Additional information</w:t>
      </w:r>
    </w:p>
    <w:p w14:paraId="1F5D9E8B" w14:textId="77777777" w:rsidR="00AD4E5A" w:rsidRPr="00217FAD" w:rsidRDefault="00AD4E5A" w:rsidP="00557294">
      <w:pPr>
        <w:pStyle w:val="NCEAbodytext"/>
      </w:pPr>
      <w:r w:rsidRPr="00217FAD">
        <w:t>None</w:t>
      </w:r>
      <w:r w:rsidR="004D2B41">
        <w:t>.</w:t>
      </w:r>
    </w:p>
    <w:p w14:paraId="6597FCF5" w14:textId="77777777" w:rsidR="00AD4E5A" w:rsidRPr="00217FAD" w:rsidRDefault="00AD4E5A" w:rsidP="00557294">
      <w:pPr>
        <w:pStyle w:val="NCEAbodytext"/>
      </w:pPr>
    </w:p>
    <w:p w14:paraId="12D02144" w14:textId="77777777" w:rsidR="00AD4E5A" w:rsidRPr="00217FAD" w:rsidRDefault="00AD4E5A" w:rsidP="00557294">
      <w:pPr>
        <w:pStyle w:val="NCEAbodytext"/>
        <w:sectPr w:rsidR="00AD4E5A" w:rsidRPr="00217FAD" w:rsidSect="00251189">
          <w:headerReference w:type="even" r:id="rId15"/>
          <w:headerReference w:type="default" r:id="rId16"/>
          <w:footerReference w:type="default" r:id="rId17"/>
          <w:headerReference w:type="first" r:id="rId18"/>
          <w:footerReference w:type="first" r:id="rId19"/>
          <w:pgSz w:w="11907" w:h="16840" w:code="9"/>
          <w:pgMar w:top="1440" w:right="1797" w:bottom="1247" w:left="1797" w:header="720" w:footer="720" w:gutter="0"/>
          <w:cols w:space="720"/>
        </w:sectPr>
      </w:pPr>
    </w:p>
    <w:p w14:paraId="5598F482" w14:textId="77777777" w:rsidR="00AD4E5A" w:rsidRPr="004D2B41" w:rsidRDefault="004D2B41" w:rsidP="00557294">
      <w:pPr>
        <w:pStyle w:val="NCEAHeaderboxed"/>
        <w:pBdr>
          <w:top w:val="single" w:sz="8" w:space="1" w:color="auto"/>
          <w:left w:val="single" w:sz="8" w:space="4" w:color="auto"/>
          <w:bottom w:val="single" w:sz="8" w:space="1" w:color="auto"/>
          <w:right w:val="single" w:sz="8" w:space="4" w:color="auto"/>
        </w:pBdr>
        <w:spacing w:before="0" w:after="120"/>
        <w:rPr>
          <w:color w:val="auto"/>
        </w:rPr>
      </w:pPr>
      <w:r w:rsidRPr="004D2B41">
        <w:rPr>
          <w:color w:val="auto"/>
        </w:rPr>
        <w:lastRenderedPageBreak/>
        <w:t xml:space="preserve">Internal Assessment Resource </w:t>
      </w:r>
    </w:p>
    <w:p w14:paraId="67E91204" w14:textId="7E478E7C" w:rsidR="00251189" w:rsidRPr="00512DEC" w:rsidRDefault="00251189" w:rsidP="4C851E69">
      <w:pPr>
        <w:pStyle w:val="NCEAHeadInfoL2"/>
        <w:tabs>
          <w:tab w:val="left" w:pos="3261"/>
        </w:tabs>
        <w:ind w:left="3261" w:hanging="3261"/>
        <w:rPr>
          <w:b w:val="0"/>
        </w:rPr>
      </w:pPr>
      <w:r>
        <w:t>Achievement standard:</w:t>
      </w:r>
      <w:r>
        <w:tab/>
      </w:r>
      <w:r w:rsidR="02DE9B49">
        <w:rPr>
          <w:b w:val="0"/>
        </w:rPr>
        <w:t>91562</w:t>
      </w:r>
      <w:r w:rsidR="005343B4">
        <w:rPr>
          <w:b w:val="0"/>
        </w:rPr>
        <w:t xml:space="preserve"> </w:t>
      </w:r>
    </w:p>
    <w:p w14:paraId="736507C7" w14:textId="1A32227C" w:rsidR="00251189" w:rsidRPr="00512DEC" w:rsidRDefault="00251189" w:rsidP="00251189">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5343B4">
        <w:rPr>
          <w:b w:val="0"/>
        </w:rPr>
        <w:t>Korean</w:t>
      </w:r>
      <w:r w:rsidRPr="006E2194">
        <w:rPr>
          <w:b w:val="0"/>
        </w:rPr>
        <w:t xml:space="preserve"> to explore and justify varied ideas and perspectives</w:t>
      </w:r>
    </w:p>
    <w:p w14:paraId="05E865D1" w14:textId="77777777" w:rsidR="00251189" w:rsidRPr="00512DEC" w:rsidRDefault="00251189" w:rsidP="00251189">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3F96B49B" w14:textId="77777777" w:rsidR="00251189" w:rsidRPr="00512DEC" w:rsidRDefault="00251189" w:rsidP="00251189">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217FAD">
        <w:rPr>
          <w:b w:val="0"/>
        </w:rPr>
        <w:t>A virtual classroom</w:t>
      </w:r>
    </w:p>
    <w:p w14:paraId="139B6232" w14:textId="39C6902E" w:rsidR="00251189" w:rsidRPr="00512DEC" w:rsidRDefault="00251189" w:rsidP="00251189">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5B</w:t>
      </w:r>
      <w:r w:rsidR="005343B4">
        <w:rPr>
          <w:b w:val="0"/>
          <w:lang w:val="en-GB"/>
        </w:rPr>
        <w:t xml:space="preserve"> Korean</w:t>
      </w:r>
    </w:p>
    <w:p w14:paraId="4B12E15E" w14:textId="77777777" w:rsidR="00251189" w:rsidRPr="000B50B6" w:rsidRDefault="00251189" w:rsidP="00251189">
      <w:pPr>
        <w:pStyle w:val="NCEAInstructionsbanner"/>
        <w:rPr>
          <w:sz w:val="32"/>
          <w:u w:val="single"/>
          <w:lang w:val="en-AU"/>
        </w:rPr>
      </w:pPr>
      <w:r w:rsidRPr="000B50B6">
        <w:rPr>
          <w:lang w:val="en-AU"/>
        </w:rPr>
        <w:t>Student instructions</w:t>
      </w:r>
    </w:p>
    <w:p w14:paraId="2E5CBEBF" w14:textId="77777777" w:rsidR="00AD4E5A" w:rsidRPr="00217FAD" w:rsidRDefault="00AD4E5A" w:rsidP="00557294">
      <w:pPr>
        <w:pStyle w:val="NCEAL2heading"/>
        <w:rPr>
          <w:lang w:val="en-NZ"/>
        </w:rPr>
      </w:pPr>
      <w:r w:rsidRPr="00217FAD">
        <w:rPr>
          <w:lang w:val="en-NZ"/>
        </w:rPr>
        <w:t>Introduction</w:t>
      </w:r>
    </w:p>
    <w:p w14:paraId="370E78EF" w14:textId="466DF53D" w:rsidR="00AD4E5A" w:rsidRPr="00217FAD" w:rsidRDefault="00AD4E5A" w:rsidP="00557294">
      <w:pPr>
        <w:pStyle w:val="NCEAbodytext"/>
      </w:pPr>
      <w:r w:rsidRPr="4C851E69">
        <w:rPr>
          <w:lang w:val="en-GB"/>
        </w:rPr>
        <w:t xml:space="preserve">Imagine that your </w:t>
      </w:r>
      <w:r w:rsidR="005343B4" w:rsidRPr="4C851E69">
        <w:rPr>
          <w:lang w:val="en-GB"/>
        </w:rPr>
        <w:t>Korean</w:t>
      </w:r>
      <w:r w:rsidRPr="4C851E69">
        <w:rPr>
          <w:lang w:val="en-GB"/>
        </w:rPr>
        <w:t xml:space="preserve"> class is establishing a virtual classroom on the school intranet. You are required to write </w:t>
      </w:r>
      <w:r w:rsidR="003B4524" w:rsidRPr="4C851E69">
        <w:rPr>
          <w:lang w:val="en-GB"/>
        </w:rPr>
        <w:t xml:space="preserve">a minimum of two </w:t>
      </w:r>
      <w:r w:rsidRPr="4C851E69">
        <w:rPr>
          <w:lang w:val="en-GB"/>
        </w:rPr>
        <w:t xml:space="preserve">texts </w:t>
      </w:r>
      <w:r w:rsidR="00281DA8" w:rsidRPr="4C851E69">
        <w:rPr>
          <w:lang w:val="en-GB"/>
        </w:rPr>
        <w:t xml:space="preserve">in </w:t>
      </w:r>
      <w:r w:rsidR="005343B4" w:rsidRPr="4C851E69">
        <w:rPr>
          <w:lang w:val="en-GB"/>
        </w:rPr>
        <w:t>Korean</w:t>
      </w:r>
      <w:r w:rsidR="00281DA8" w:rsidRPr="4C851E69">
        <w:rPr>
          <w:lang w:val="en-GB"/>
        </w:rPr>
        <w:t xml:space="preserve"> </w:t>
      </w:r>
      <w:r w:rsidRPr="4C851E69">
        <w:rPr>
          <w:lang w:val="en-GB"/>
        </w:rPr>
        <w:t>for this virtual classroom.</w:t>
      </w:r>
    </w:p>
    <w:p w14:paraId="4142309B" w14:textId="77777777" w:rsidR="00AD4E5A" w:rsidRDefault="00AD4E5A" w:rsidP="00557294">
      <w:pPr>
        <w:pStyle w:val="NCEAbodytext"/>
      </w:pPr>
      <w:r>
        <w:t xml:space="preserve">Write in </w:t>
      </w:r>
      <w:r w:rsidRPr="00E976F6">
        <w:rPr>
          <w:lang w:val="en-GB" w:eastAsia="en-GB"/>
        </w:rPr>
        <w:t>a format and style</w:t>
      </w:r>
      <w:r>
        <w:rPr>
          <w:lang w:val="en-GB" w:eastAsia="en-GB"/>
        </w:rPr>
        <w:t xml:space="preserve"> that is </w:t>
      </w:r>
      <w:r w:rsidRPr="00E976F6">
        <w:rPr>
          <w:lang w:val="en-GB" w:eastAsia="en-GB"/>
        </w:rPr>
        <w:t>linguistic</w:t>
      </w:r>
      <w:r>
        <w:rPr>
          <w:lang w:val="en-GB" w:eastAsia="en-GB"/>
        </w:rPr>
        <w:t>ally and culturally appropriate. Ensure that the content is informed, well organised</w:t>
      </w:r>
      <w:r>
        <w:rPr>
          <w:lang w:eastAsia="en-GB"/>
        </w:rPr>
        <w:t xml:space="preserve">, and </w:t>
      </w:r>
      <w:r w:rsidRPr="00E976F6">
        <w:rPr>
          <w:lang w:eastAsia="en-GB"/>
        </w:rPr>
        <w:t xml:space="preserve">fit for </w:t>
      </w:r>
      <w:r>
        <w:rPr>
          <w:lang w:eastAsia="en-GB"/>
        </w:rPr>
        <w:t xml:space="preserve">the </w:t>
      </w:r>
      <w:r w:rsidRPr="00E976F6">
        <w:rPr>
          <w:lang w:eastAsia="en-GB"/>
        </w:rPr>
        <w:t>purpose and audience</w:t>
      </w:r>
      <w:r w:rsidR="00281DA8">
        <w:rPr>
          <w:lang w:eastAsia="en-GB"/>
        </w:rPr>
        <w:t>.</w:t>
      </w:r>
    </w:p>
    <w:p w14:paraId="234F8499" w14:textId="77777777" w:rsidR="00AD4E5A" w:rsidRPr="00217FAD" w:rsidRDefault="00AD4E5A" w:rsidP="00557294">
      <w:pPr>
        <w:pStyle w:val="NCEAbodytext"/>
      </w:pPr>
      <w:r w:rsidRPr="00217FAD">
        <w:t>All work must be your own. Extracts from external sources should not be included without acknowledging the sources. Any extracts from external sources will not be considered in the final achievement judgement. Language from the language samples may not be used u</w:t>
      </w:r>
      <w:r>
        <w:t>nless it is significantly rework</w:t>
      </w:r>
      <w:r w:rsidRPr="00217FAD">
        <w:t>ed.</w:t>
      </w:r>
    </w:p>
    <w:p w14:paraId="3C9EB6B3" w14:textId="0365F1F7" w:rsidR="00AD4E5A" w:rsidRPr="006E2194" w:rsidRDefault="00AD4E5A" w:rsidP="00557294">
      <w:pPr>
        <w:pStyle w:val="NCEAbodytext"/>
      </w:pPr>
      <w:r w:rsidRPr="4C851E69">
        <w:rPr>
          <w:lang w:val="en-GB"/>
        </w:rPr>
        <w:t xml:space="preserve">There is no word limit but it is recommended that, across the texts, you write a total of about </w:t>
      </w:r>
      <w:r w:rsidR="00B95935" w:rsidRPr="4C851E69">
        <w:rPr>
          <w:lang w:val="en-GB"/>
        </w:rPr>
        <w:t xml:space="preserve">900 </w:t>
      </w:r>
      <w:proofErr w:type="spellStart"/>
      <w:r w:rsidR="005343B4" w:rsidRPr="4C851E69">
        <w:rPr>
          <w:lang w:val="en-GB"/>
        </w:rPr>
        <w:t>ja</w:t>
      </w:r>
      <w:proofErr w:type="spellEnd"/>
      <w:r w:rsidRPr="4C851E69">
        <w:rPr>
          <w:lang w:val="en-GB"/>
        </w:rPr>
        <w:t>. Quality is however more important than quantity.</w:t>
      </w:r>
    </w:p>
    <w:p w14:paraId="2FD3D80E" w14:textId="77777777" w:rsidR="00AD4E5A" w:rsidRPr="00217FAD" w:rsidRDefault="00AD4E5A" w:rsidP="00557294">
      <w:pPr>
        <w:pStyle w:val="NCEAbodytext"/>
      </w:pPr>
      <w:r w:rsidRPr="4C851E69">
        <w:rPr>
          <w:lang w:val="en-GB"/>
        </w:rPr>
        <w:t xml:space="preserve">You may draft and revise your writing. You may use resources such as search engines, word lists, spelling and grammar checkers, pamphlets, dictionaries, text books, </w:t>
      </w:r>
      <w:r w:rsidR="00756202" w:rsidRPr="4C851E69">
        <w:rPr>
          <w:lang w:val="en-GB"/>
        </w:rPr>
        <w:t xml:space="preserve">and </w:t>
      </w:r>
      <w:r w:rsidRPr="4C851E69">
        <w:rPr>
          <w:lang w:val="en-GB"/>
        </w:rPr>
        <w:t>grammar notes</w:t>
      </w:r>
      <w:r w:rsidR="00756202" w:rsidRPr="4C851E69">
        <w:rPr>
          <w:lang w:val="en-GB"/>
        </w:rPr>
        <w:t xml:space="preserve"> </w:t>
      </w:r>
      <w:r w:rsidRPr="4C851E69">
        <w:rPr>
          <w:lang w:val="en-GB"/>
        </w:rPr>
        <w:t>to help you when you are drafting and revising. Only your final versions will be assessed.</w:t>
      </w:r>
    </w:p>
    <w:p w14:paraId="6D14618E" w14:textId="79004B2C" w:rsidR="00AD4E5A" w:rsidRPr="00217FAD" w:rsidRDefault="00AD4E5A" w:rsidP="00557294">
      <w:pPr>
        <w:pStyle w:val="NCEAbodytext"/>
      </w:pPr>
      <w:r w:rsidRPr="00217FAD">
        <w:t xml:space="preserve">You will be </w:t>
      </w:r>
      <w:r w:rsidRPr="00217FAD">
        <w:rPr>
          <w:rStyle w:val="NCEAbodytextChar"/>
        </w:rPr>
        <w:t>assessed</w:t>
      </w:r>
      <w:r w:rsidRPr="00217FAD">
        <w:t xml:space="preserve"> on how effectively you use </w:t>
      </w:r>
      <w:r w:rsidR="005343B4">
        <w:t>Korean</w:t>
      </w:r>
      <w:r w:rsidRPr="00217FAD">
        <w:t xml:space="preserve"> to explore and justify a variety of ideas and perspectives in your pieces of writing.</w:t>
      </w:r>
    </w:p>
    <w:p w14:paraId="41EF87EF" w14:textId="77777777" w:rsidR="00AD4E5A" w:rsidRPr="00217FAD" w:rsidRDefault="00AD4E5A" w:rsidP="00557294">
      <w:pPr>
        <w:pStyle w:val="NCEAL2heading"/>
        <w:rPr>
          <w:lang w:val="en-NZ"/>
        </w:rPr>
      </w:pPr>
      <w:r w:rsidRPr="00217FAD">
        <w:rPr>
          <w:lang w:val="en-NZ"/>
        </w:rPr>
        <w:t>Task</w:t>
      </w:r>
    </w:p>
    <w:p w14:paraId="1D3EC5B3" w14:textId="1B50CAE7" w:rsidR="00AD4E5A" w:rsidRPr="00217FAD" w:rsidRDefault="00AD4E5A" w:rsidP="00557294">
      <w:pPr>
        <w:pStyle w:val="NCEAbodytext"/>
      </w:pPr>
      <w:r w:rsidRPr="00217FAD">
        <w:t xml:space="preserve">Write </w:t>
      </w:r>
      <w:r w:rsidR="003B4524">
        <w:t>a minimum of two</w:t>
      </w:r>
      <w:r w:rsidR="003B4524" w:rsidRPr="00217FAD">
        <w:t xml:space="preserve"> </w:t>
      </w:r>
      <w:r w:rsidRPr="00217FAD">
        <w:t xml:space="preserve">texts in </w:t>
      </w:r>
      <w:r w:rsidR="005343B4">
        <w:t>Korean</w:t>
      </w:r>
      <w:r>
        <w:t>, suitable for posting o</w:t>
      </w:r>
      <w:r w:rsidRPr="00217FAD">
        <w:t>n your class’s (</w:t>
      </w:r>
      <w:r>
        <w:t xml:space="preserve">imaginary) </w:t>
      </w:r>
      <w:r w:rsidRPr="00217FAD">
        <w:t xml:space="preserve">virtual classroom </w:t>
      </w:r>
      <w:r>
        <w:t xml:space="preserve">pages </w:t>
      </w:r>
      <w:r w:rsidRPr="00217FAD">
        <w:t xml:space="preserve">on the </w:t>
      </w:r>
      <w:r>
        <w:t xml:space="preserve">school </w:t>
      </w:r>
      <w:r w:rsidRPr="00217FAD">
        <w:t>intranet.</w:t>
      </w:r>
    </w:p>
    <w:p w14:paraId="0C3330C2" w14:textId="77777777" w:rsidR="00AD4E5A" w:rsidRPr="00366EF7" w:rsidRDefault="00AD4E5A" w:rsidP="00557294">
      <w:pPr>
        <w:pStyle w:val="NCEAbodytext"/>
        <w:rPr>
          <w:lang w:val="en-AU"/>
        </w:rPr>
      </w:pPr>
      <w:r w:rsidRPr="00366EF7">
        <w:rPr>
          <w:lang w:val="en-AU"/>
        </w:rPr>
        <w:t xml:space="preserve">In your </w:t>
      </w:r>
      <w:r>
        <w:rPr>
          <w:lang w:val="en-AU"/>
        </w:rPr>
        <w:t>writing</w:t>
      </w:r>
      <w:r w:rsidRPr="00366EF7">
        <w:rPr>
          <w:lang w:val="en-AU"/>
        </w:rPr>
        <w:t xml:space="preserve">, </w:t>
      </w:r>
      <w:r>
        <w:rPr>
          <w:lang w:val="en-AU"/>
        </w:rPr>
        <w:t>you should</w:t>
      </w:r>
      <w:r w:rsidRPr="00366EF7">
        <w:rPr>
          <w:lang w:val="en-AU"/>
        </w:rPr>
        <w:t>:</w:t>
      </w:r>
    </w:p>
    <w:p w14:paraId="22E235F4" w14:textId="77777777" w:rsidR="00AD4E5A" w:rsidRPr="000038BA" w:rsidRDefault="00AD4E5A" w:rsidP="00557294">
      <w:pPr>
        <w:pStyle w:val="NCEAbullets"/>
        <w:widowControl/>
        <w:tabs>
          <w:tab w:val="clear" w:pos="0"/>
          <w:tab w:val="num" w:pos="426"/>
        </w:tabs>
        <w:ind w:left="426" w:hanging="426"/>
        <w:rPr>
          <w:lang w:val="en-AU"/>
        </w:rPr>
      </w:pPr>
      <w:r>
        <w:t xml:space="preserve">express, </w:t>
      </w:r>
      <w:r w:rsidRPr="000038BA">
        <w:t xml:space="preserve">explore, and justify </w:t>
      </w:r>
      <w:r>
        <w:t xml:space="preserve">(with explanations or evidence) </w:t>
      </w:r>
      <w:r w:rsidRPr="000038BA">
        <w:t xml:space="preserve">your own ideas and </w:t>
      </w:r>
      <w:r>
        <w:t>perspectives</w:t>
      </w:r>
    </w:p>
    <w:p w14:paraId="5B3CA350" w14:textId="77777777" w:rsidR="00AD4E5A" w:rsidRPr="000038BA" w:rsidRDefault="00AD4E5A" w:rsidP="00557294">
      <w:pPr>
        <w:pStyle w:val="NCEAbullets"/>
        <w:widowControl/>
        <w:tabs>
          <w:tab w:val="clear" w:pos="0"/>
          <w:tab w:val="num" w:pos="426"/>
        </w:tabs>
        <w:ind w:left="426" w:hanging="426"/>
        <w:rPr>
          <w:lang w:val="en-AU"/>
        </w:rPr>
      </w:pPr>
      <w:r w:rsidRPr="000038BA">
        <w:rPr>
          <w:lang w:val="en-AU"/>
        </w:rPr>
        <w:t xml:space="preserve">explore </w:t>
      </w:r>
      <w:r>
        <w:rPr>
          <w:lang w:val="en-AU"/>
        </w:rPr>
        <w:t xml:space="preserve">and </w:t>
      </w:r>
      <w:r>
        <w:t>support/challenge</w:t>
      </w:r>
      <w:r w:rsidRPr="000038BA">
        <w:t xml:space="preserve"> </w:t>
      </w:r>
      <w:r>
        <w:t xml:space="preserve">(with explanations or evidence) </w:t>
      </w:r>
      <w:r w:rsidRPr="000038BA">
        <w:t>the ideas and perspectives of others</w:t>
      </w:r>
    </w:p>
    <w:p w14:paraId="40520D74" w14:textId="77777777" w:rsidR="004B2113" w:rsidRPr="00691F9E" w:rsidRDefault="004B2113" w:rsidP="00557294">
      <w:pPr>
        <w:pStyle w:val="NCEAbullets"/>
        <w:widowControl/>
      </w:pPr>
      <w:r w:rsidRPr="00691F9E">
        <w:t xml:space="preserve">use language and language features that </w:t>
      </w:r>
      <w:r>
        <w:t>are</w:t>
      </w:r>
      <w:r w:rsidRPr="00691F9E">
        <w:t xml:space="preserve"> fit for purpose and audience</w:t>
      </w:r>
    </w:p>
    <w:p w14:paraId="26DAE95E" w14:textId="77777777" w:rsidR="00AD4E5A" w:rsidRPr="006E2194" w:rsidRDefault="00AD4E5A" w:rsidP="00557294">
      <w:pPr>
        <w:pStyle w:val="NCEAbullets"/>
        <w:widowControl/>
        <w:tabs>
          <w:tab w:val="clear" w:pos="0"/>
          <w:tab w:val="clear" w:pos="397"/>
          <w:tab w:val="clear" w:pos="794"/>
          <w:tab w:val="left" w:pos="426"/>
        </w:tabs>
        <w:ind w:left="426" w:hanging="426"/>
      </w:pPr>
      <w:r w:rsidRPr="006E2194">
        <w:t>include some ideas and information from sources other than your own direct experience (for example, articles, films, or discussions with native speakers).</w:t>
      </w:r>
    </w:p>
    <w:p w14:paraId="373786E7" w14:textId="77777777" w:rsidR="00AD4E5A" w:rsidRPr="00217FAD" w:rsidRDefault="00AD4E5A" w:rsidP="00557294">
      <w:pPr>
        <w:pStyle w:val="NCEAbodytext"/>
      </w:pPr>
      <w:r w:rsidRPr="00217FAD">
        <w:lastRenderedPageBreak/>
        <w:t xml:space="preserve">Choose </w:t>
      </w:r>
      <w:r w:rsidR="003B4524">
        <w:t>a minimum of two</w:t>
      </w:r>
      <w:r w:rsidR="003B4524" w:rsidRPr="00217FAD">
        <w:t xml:space="preserve"> </w:t>
      </w:r>
      <w:r w:rsidRPr="00217FAD">
        <w:t xml:space="preserve">of the four </w:t>
      </w:r>
      <w:r>
        <w:t xml:space="preserve">following </w:t>
      </w:r>
      <w:r w:rsidRPr="00217FAD">
        <w:t>scenarios as the basis for your written texts. The bullet points are suggestions only</w:t>
      </w:r>
      <w:r w:rsidR="002D6248">
        <w:t xml:space="preserve"> and should not limit your ideas</w:t>
      </w:r>
      <w:r w:rsidRPr="00217FAD">
        <w:t>.</w:t>
      </w:r>
    </w:p>
    <w:p w14:paraId="683F17E5" w14:textId="77777777" w:rsidR="00AD4E5A" w:rsidRPr="00217FAD" w:rsidRDefault="00AD4E5A" w:rsidP="00557294">
      <w:pPr>
        <w:pStyle w:val="NCEAbodytext"/>
      </w:pPr>
      <w:r w:rsidRPr="4C851E69">
        <w:rPr>
          <w:lang w:val="en-GB"/>
        </w:rPr>
        <w:t xml:space="preserve">Use your language and cultural knowledge to organise each text so that it is appropriate for the purpose and audience. </w:t>
      </w:r>
    </w:p>
    <w:p w14:paraId="57848D13" w14:textId="77777777" w:rsidR="00AD4E5A" w:rsidRPr="00217FAD" w:rsidRDefault="00AD4E5A" w:rsidP="00557294">
      <w:pPr>
        <w:pStyle w:val="NCEAL3heading"/>
        <w:spacing w:after="240"/>
        <w:rPr>
          <w:lang w:val="en-NZ"/>
        </w:rPr>
      </w:pPr>
      <w:r w:rsidRPr="00217FAD">
        <w:rPr>
          <w:lang w:val="en-NZ"/>
        </w:rPr>
        <w:t>Film review</w:t>
      </w:r>
    </w:p>
    <w:p w14:paraId="1324E66D" w14:textId="362AA493" w:rsidR="00AD4E5A" w:rsidRPr="00217FAD" w:rsidRDefault="00AD4E5A" w:rsidP="00557294">
      <w:pPr>
        <w:pStyle w:val="NCEAbodytext"/>
      </w:pPr>
      <w:r w:rsidRPr="00217FAD">
        <w:t xml:space="preserve">You belong to a </w:t>
      </w:r>
      <w:r w:rsidR="005343B4">
        <w:t>Korean</w:t>
      </w:r>
      <w:r w:rsidRPr="00217FAD">
        <w:t xml:space="preserve"> film club. Each week you view and discuss with the other members a </w:t>
      </w:r>
      <w:r w:rsidR="005343B4">
        <w:t>Korean</w:t>
      </w:r>
      <w:r w:rsidRPr="00217FAD">
        <w:t xml:space="preserve"> film or a film about the </w:t>
      </w:r>
      <w:r w:rsidR="005343B4">
        <w:t>Korean</w:t>
      </w:r>
      <w:r w:rsidRPr="00217FAD">
        <w:t xml:space="preserve"> culture. This week you have watched a film you feel particularly strongly about. Write a review and post it on your </w:t>
      </w:r>
      <w:r w:rsidR="005343B4">
        <w:t>Korean</w:t>
      </w:r>
      <w:r w:rsidRPr="00217FAD">
        <w:t xml:space="preserve"> intranet class webpage. </w:t>
      </w:r>
    </w:p>
    <w:p w14:paraId="09A892E2" w14:textId="77777777" w:rsidR="00AD4E5A" w:rsidRPr="00217FAD" w:rsidRDefault="00AD4E5A" w:rsidP="00557294">
      <w:pPr>
        <w:pStyle w:val="NCEAbodytext"/>
      </w:pPr>
      <w:r w:rsidRPr="00217FAD">
        <w:t>In your review, you could:</w:t>
      </w:r>
    </w:p>
    <w:p w14:paraId="23178CD2" w14:textId="77777777" w:rsidR="00AD4E5A" w:rsidRPr="00217FAD" w:rsidRDefault="00AD4E5A" w:rsidP="00557294">
      <w:pPr>
        <w:pStyle w:val="NCEAbullets"/>
        <w:widowControl/>
      </w:pPr>
      <w:r w:rsidRPr="00217FAD">
        <w:t>discuss one or more aspects of this film (for example, themes, the development of characters, film techniques) in detail</w:t>
      </w:r>
    </w:p>
    <w:p w14:paraId="598207EA" w14:textId="77777777" w:rsidR="00AD4E5A" w:rsidRPr="00217FAD" w:rsidRDefault="00AD4E5A" w:rsidP="00557294">
      <w:pPr>
        <w:pStyle w:val="NCEAbullets"/>
        <w:widowControl/>
        <w:tabs>
          <w:tab w:val="clear" w:pos="0"/>
          <w:tab w:val="num" w:pos="1080"/>
        </w:tabs>
      </w:pPr>
      <w:r w:rsidRPr="00217FAD">
        <w:t>express your personal response to this film</w:t>
      </w:r>
    </w:p>
    <w:p w14:paraId="6C767B9D" w14:textId="77777777" w:rsidR="00AD4E5A" w:rsidRPr="00217FAD" w:rsidRDefault="00AD4E5A" w:rsidP="00557294">
      <w:pPr>
        <w:pStyle w:val="NCEAbullets"/>
        <w:widowControl/>
        <w:tabs>
          <w:tab w:val="clear" w:pos="0"/>
          <w:tab w:val="num" w:pos="1080"/>
        </w:tabs>
      </w:pPr>
      <w:r w:rsidRPr="00217FAD">
        <w:t>include other views on this film</w:t>
      </w:r>
    </w:p>
    <w:p w14:paraId="18712D8C" w14:textId="77777777" w:rsidR="00AD4E5A" w:rsidRPr="00217FAD" w:rsidRDefault="00AD4E5A" w:rsidP="00557294">
      <w:pPr>
        <w:pStyle w:val="NCEAbullets"/>
        <w:widowControl/>
        <w:tabs>
          <w:tab w:val="clear" w:pos="0"/>
          <w:tab w:val="num" w:pos="1080"/>
        </w:tabs>
      </w:pPr>
      <w:r w:rsidRPr="00217FAD">
        <w:t>give this film a rating out of five stars and justify your rating</w:t>
      </w:r>
    </w:p>
    <w:p w14:paraId="48ED22E9" w14:textId="77AC885A" w:rsidR="00AD4E5A" w:rsidRPr="00217FAD" w:rsidRDefault="00AD4E5A" w:rsidP="4C851E69">
      <w:pPr>
        <w:pStyle w:val="NCEAbullets"/>
        <w:widowControl/>
        <w:tabs>
          <w:tab w:val="num" w:pos="1080"/>
        </w:tabs>
      </w:pPr>
      <w:r w:rsidRPr="4C851E69">
        <w:rPr>
          <w:lang w:val="en-GB"/>
        </w:rPr>
        <w:t xml:space="preserve">give recommendations to </w:t>
      </w:r>
      <w:r w:rsidR="005343B4" w:rsidRPr="4C851E69">
        <w:rPr>
          <w:lang w:val="en-GB"/>
        </w:rPr>
        <w:t>Korean</w:t>
      </w:r>
      <w:r w:rsidRPr="4C851E69">
        <w:rPr>
          <w:b/>
          <w:bCs/>
          <w:lang w:val="en-GB"/>
        </w:rPr>
        <w:t xml:space="preserve"> </w:t>
      </w:r>
      <w:r w:rsidRPr="4C851E69">
        <w:rPr>
          <w:lang w:val="en-GB"/>
        </w:rPr>
        <w:t xml:space="preserve">students on whether the film is worth </w:t>
      </w:r>
      <w:r w:rsidR="003347B9" w:rsidRPr="4C851E69">
        <w:rPr>
          <w:lang w:val="en-GB"/>
        </w:rPr>
        <w:t>viewing and</w:t>
      </w:r>
      <w:r w:rsidRPr="4C851E69">
        <w:rPr>
          <w:lang w:val="en-GB"/>
        </w:rPr>
        <w:t xml:space="preserve"> justify your recommendations.</w:t>
      </w:r>
    </w:p>
    <w:p w14:paraId="4C611052" w14:textId="77777777" w:rsidR="00AD4E5A" w:rsidRPr="00FD1A6D" w:rsidRDefault="00AD4E5A" w:rsidP="00557294">
      <w:pPr>
        <w:pStyle w:val="NCEAL3heading"/>
        <w:spacing w:after="240"/>
        <w:rPr>
          <w:lang w:val="en-NZ"/>
        </w:rPr>
      </w:pPr>
      <w:r w:rsidRPr="00FD1A6D">
        <w:rPr>
          <w:lang w:val="en-NZ"/>
        </w:rPr>
        <w:t>Celebrating International Languages Week</w:t>
      </w:r>
    </w:p>
    <w:p w14:paraId="42BC0529" w14:textId="37039D1C" w:rsidR="00AD4E5A" w:rsidRPr="00217FAD" w:rsidRDefault="00AD4E5A" w:rsidP="4C851E69">
      <w:pPr>
        <w:pStyle w:val="NCEAbullets"/>
        <w:widowControl/>
        <w:numPr>
          <w:ilvl w:val="0"/>
          <w:numId w:val="0"/>
        </w:numPr>
        <w:tabs>
          <w:tab w:val="clear" w:pos="397"/>
        </w:tabs>
      </w:pPr>
      <w:r w:rsidRPr="4C851E69">
        <w:rPr>
          <w:lang w:val="en-GB"/>
        </w:rPr>
        <w:t xml:space="preserve">Your school has held an event to celebrate International Languages Week. Write an article about this event in </w:t>
      </w:r>
      <w:r w:rsidR="005343B4" w:rsidRPr="4C851E69">
        <w:rPr>
          <w:lang w:val="en-GB"/>
        </w:rPr>
        <w:t>Korean</w:t>
      </w:r>
      <w:r w:rsidRPr="4C851E69">
        <w:rPr>
          <w:lang w:val="en-GB"/>
        </w:rPr>
        <w:t xml:space="preserve"> and post it on your </w:t>
      </w:r>
      <w:r w:rsidR="005343B4" w:rsidRPr="4C851E69">
        <w:rPr>
          <w:lang w:val="en-GB"/>
        </w:rPr>
        <w:t>Korean</w:t>
      </w:r>
      <w:r w:rsidRPr="4C851E69">
        <w:rPr>
          <w:lang w:val="en-GB"/>
        </w:rPr>
        <w:t xml:space="preserve"> intranet class webpage.</w:t>
      </w:r>
    </w:p>
    <w:p w14:paraId="421EDAE6" w14:textId="77777777" w:rsidR="00AD4E5A" w:rsidRPr="00217FAD" w:rsidRDefault="00AD4E5A" w:rsidP="00557294">
      <w:pPr>
        <w:pStyle w:val="NCEAbullets"/>
        <w:widowControl/>
        <w:numPr>
          <w:ilvl w:val="0"/>
          <w:numId w:val="0"/>
        </w:numPr>
        <w:tabs>
          <w:tab w:val="clear" w:pos="397"/>
          <w:tab w:val="left" w:pos="0"/>
        </w:tabs>
      </w:pPr>
      <w:r w:rsidRPr="00217FAD">
        <w:t>In your article, you could:</w:t>
      </w:r>
    </w:p>
    <w:p w14:paraId="34C07DB3" w14:textId="77777777" w:rsidR="00AD4E5A" w:rsidRPr="00217FAD" w:rsidRDefault="00AD4E5A" w:rsidP="00557294">
      <w:pPr>
        <w:pStyle w:val="NCEAbullets"/>
        <w:widowControl/>
        <w:tabs>
          <w:tab w:val="clear" w:pos="0"/>
          <w:tab w:val="num" w:pos="1080"/>
        </w:tabs>
      </w:pPr>
      <w:r w:rsidRPr="00217FAD">
        <w:t>give general information about the event (for example, what the event was, when and where it took place, who was involved)</w:t>
      </w:r>
    </w:p>
    <w:p w14:paraId="57A31531" w14:textId="77777777" w:rsidR="00AD4E5A" w:rsidRPr="00217FAD" w:rsidRDefault="00AD4E5A" w:rsidP="00557294">
      <w:pPr>
        <w:pStyle w:val="NCEAbullets"/>
        <w:widowControl/>
        <w:tabs>
          <w:tab w:val="clear" w:pos="0"/>
          <w:tab w:val="num" w:pos="1080"/>
        </w:tabs>
      </w:pPr>
      <w:r w:rsidRPr="00217FAD">
        <w:t>explain the purpose of the event and the benefits it has brought to the school</w:t>
      </w:r>
    </w:p>
    <w:p w14:paraId="2670D87C" w14:textId="20AF0FB2" w:rsidR="00AD4E5A" w:rsidRPr="00217FAD" w:rsidRDefault="00AD4E5A" w:rsidP="00557294">
      <w:pPr>
        <w:pStyle w:val="NCEAbullets"/>
        <w:widowControl/>
        <w:tabs>
          <w:tab w:val="clear" w:pos="0"/>
          <w:tab w:val="num" w:pos="1080"/>
        </w:tabs>
      </w:pPr>
      <w:r w:rsidRPr="00217FAD">
        <w:t xml:space="preserve">describe what activities were available with specific reference to the involvement of your </w:t>
      </w:r>
      <w:r w:rsidR="005343B4">
        <w:t>Korean</w:t>
      </w:r>
      <w:r w:rsidRPr="00217FAD">
        <w:t xml:space="preserve"> class (for example, food stalls, performances, and/or other cultural activities)</w:t>
      </w:r>
    </w:p>
    <w:p w14:paraId="522DE529" w14:textId="77777777" w:rsidR="00AD4E5A" w:rsidRPr="00217FAD" w:rsidRDefault="00AD4E5A" w:rsidP="00557294">
      <w:pPr>
        <w:pStyle w:val="NCEAbullets"/>
        <w:widowControl/>
        <w:tabs>
          <w:tab w:val="clear" w:pos="0"/>
          <w:tab w:val="num" w:pos="1080"/>
        </w:tabs>
      </w:pPr>
      <w:r w:rsidRPr="00217FAD">
        <w:t>evaluate the success of the event</w:t>
      </w:r>
    </w:p>
    <w:p w14:paraId="45BD471C" w14:textId="76F9DA68" w:rsidR="00AD4E5A" w:rsidRPr="00217FAD" w:rsidRDefault="00AD4E5A" w:rsidP="00557294">
      <w:pPr>
        <w:pStyle w:val="NCEAbullets"/>
        <w:widowControl/>
        <w:tabs>
          <w:tab w:val="clear" w:pos="0"/>
          <w:tab w:val="num" w:pos="1080"/>
        </w:tabs>
      </w:pPr>
      <w:r w:rsidRPr="00217FAD">
        <w:t xml:space="preserve">give advice to your school or </w:t>
      </w:r>
      <w:r w:rsidR="005343B4">
        <w:t>Korean</w:t>
      </w:r>
      <w:r w:rsidRPr="00217FAD">
        <w:t xml:space="preserve"> class for improvements for future events and explain why your ideas would be improvements.</w:t>
      </w:r>
    </w:p>
    <w:p w14:paraId="095DE89F" w14:textId="77777777" w:rsidR="00AD4E5A" w:rsidRPr="00FD1A6D" w:rsidRDefault="00AD4E5A" w:rsidP="00557294">
      <w:pPr>
        <w:pStyle w:val="NCEAL3heading"/>
        <w:spacing w:after="240"/>
        <w:rPr>
          <w:lang w:val="en-NZ"/>
        </w:rPr>
      </w:pPr>
      <w:r w:rsidRPr="00FD1A6D">
        <w:rPr>
          <w:lang w:val="en-NZ"/>
        </w:rPr>
        <w:t>A helping hand</w:t>
      </w:r>
    </w:p>
    <w:p w14:paraId="72B1E15E" w14:textId="0DF52FC6" w:rsidR="00CD39AC" w:rsidRDefault="00AD4E5A" w:rsidP="00557294">
      <w:pPr>
        <w:pStyle w:val="NCEAbodytext"/>
      </w:pPr>
      <w:r w:rsidRPr="00217FAD">
        <w:t>A natural disaster or humani</w:t>
      </w:r>
      <w:r w:rsidR="00B77183">
        <w:t>tarian issue has affected</w:t>
      </w:r>
      <w:r w:rsidR="005343B4">
        <w:t xml:space="preserve"> Korea.</w:t>
      </w:r>
      <w:r w:rsidRPr="00217FAD">
        <w:t xml:space="preserve"> </w:t>
      </w:r>
      <w:r w:rsidR="00730E8D">
        <w:t xml:space="preserve">Prepare a letter </w:t>
      </w:r>
      <w:r w:rsidR="00CD39AC">
        <w:t>suitable for emailing</w:t>
      </w:r>
      <w:r w:rsidR="00730E8D">
        <w:t xml:space="preserve"> </w:t>
      </w:r>
      <w:r w:rsidR="003A642D">
        <w:t xml:space="preserve">to </w:t>
      </w:r>
      <w:r w:rsidR="00730E8D">
        <w:t>or post</w:t>
      </w:r>
      <w:r w:rsidR="00CD39AC">
        <w:t>ing</w:t>
      </w:r>
      <w:r w:rsidR="00730E8D">
        <w:t xml:space="preserve"> on</w:t>
      </w:r>
      <w:r w:rsidRPr="00217FAD">
        <w:t xml:space="preserve"> a </w:t>
      </w:r>
      <w:r w:rsidR="00CD39AC">
        <w:t>class blog addressed</w:t>
      </w:r>
      <w:r w:rsidRPr="00217FAD">
        <w:t xml:space="preserve"> to the students at your sister school in </w:t>
      </w:r>
      <w:r w:rsidR="00400AE0">
        <w:t>Japan</w:t>
      </w:r>
      <w:r w:rsidR="00CD39AC">
        <w:t xml:space="preserve">, expressing your concern and asking what you could do to help. </w:t>
      </w:r>
      <w:r w:rsidR="003A642D">
        <w:t>Post your letter</w:t>
      </w:r>
      <w:r w:rsidR="003A642D" w:rsidRPr="00217FAD">
        <w:t xml:space="preserve"> on your </w:t>
      </w:r>
      <w:r w:rsidR="005343B4">
        <w:t>Korean</w:t>
      </w:r>
      <w:r w:rsidR="003A642D" w:rsidRPr="00217FAD">
        <w:t xml:space="preserve"> intranet class webpage</w:t>
      </w:r>
      <w:r w:rsidR="003A642D">
        <w:t xml:space="preserve"> for peer review.</w:t>
      </w:r>
    </w:p>
    <w:p w14:paraId="2D1FC989" w14:textId="77777777" w:rsidR="00AD4E5A" w:rsidRPr="00217FAD" w:rsidRDefault="00AD4E5A" w:rsidP="00557294">
      <w:pPr>
        <w:pStyle w:val="NCEAbodytext"/>
      </w:pPr>
      <w:r w:rsidRPr="00217FAD">
        <w:t>In your letter, you could:</w:t>
      </w:r>
    </w:p>
    <w:p w14:paraId="3783664F" w14:textId="77777777" w:rsidR="00AD4E5A" w:rsidRPr="00217FAD" w:rsidRDefault="00AD4E5A" w:rsidP="00557294">
      <w:pPr>
        <w:pStyle w:val="NCEAbullets"/>
        <w:widowControl/>
        <w:tabs>
          <w:tab w:val="clear" w:pos="0"/>
          <w:tab w:val="num" w:pos="1080"/>
        </w:tabs>
      </w:pPr>
      <w:r w:rsidRPr="00217FAD">
        <w:t>express sympathy and condolences if appropriate</w:t>
      </w:r>
    </w:p>
    <w:p w14:paraId="46F8C0DC" w14:textId="43ED63CE" w:rsidR="00AD4E5A" w:rsidRPr="00217FAD" w:rsidRDefault="00AD4E5A" w:rsidP="00557294">
      <w:pPr>
        <w:pStyle w:val="NCEAbullets"/>
        <w:widowControl/>
        <w:tabs>
          <w:tab w:val="clear" w:pos="0"/>
          <w:tab w:val="num" w:pos="1080"/>
        </w:tabs>
      </w:pPr>
      <w:r w:rsidRPr="00217FAD">
        <w:t>ask what initiatives</w:t>
      </w:r>
      <w:r w:rsidR="005343B4">
        <w:t xml:space="preserve"> Korea </w:t>
      </w:r>
      <w:r w:rsidRPr="00217FAD">
        <w:t>and/or your sister school have already undertaken and how you could be involved in their projects</w:t>
      </w:r>
    </w:p>
    <w:p w14:paraId="500BA1CB" w14:textId="051AC09D" w:rsidR="00AD4E5A" w:rsidRPr="00217FAD" w:rsidRDefault="00AD4E5A" w:rsidP="4C851E69">
      <w:pPr>
        <w:pStyle w:val="NCEAbullets"/>
        <w:widowControl/>
        <w:tabs>
          <w:tab w:val="num" w:pos="1080"/>
        </w:tabs>
      </w:pPr>
      <w:r w:rsidRPr="4C851E69">
        <w:rPr>
          <w:lang w:val="en-GB"/>
        </w:rPr>
        <w:t xml:space="preserve">explain the ideas your </w:t>
      </w:r>
      <w:r w:rsidR="005343B4" w:rsidRPr="4C851E69">
        <w:rPr>
          <w:lang w:val="en-GB"/>
        </w:rPr>
        <w:t>Korean</w:t>
      </w:r>
      <w:r w:rsidRPr="4C851E69">
        <w:rPr>
          <w:lang w:val="en-GB"/>
        </w:rPr>
        <w:t xml:space="preserve"> class has come up with and ask if they are appropriate</w:t>
      </w:r>
    </w:p>
    <w:p w14:paraId="694ADBD5" w14:textId="77777777" w:rsidR="00AD4E5A" w:rsidRPr="00217FAD" w:rsidRDefault="00AD4E5A" w:rsidP="4C851E69">
      <w:pPr>
        <w:pStyle w:val="NCEAbullets"/>
        <w:widowControl/>
        <w:tabs>
          <w:tab w:val="num" w:pos="1080"/>
        </w:tabs>
      </w:pPr>
      <w:r w:rsidRPr="4C851E69">
        <w:rPr>
          <w:lang w:val="en-GB"/>
        </w:rPr>
        <w:t>find out what other forms of support and assistance are needed.</w:t>
      </w:r>
    </w:p>
    <w:p w14:paraId="77E07A94" w14:textId="77777777" w:rsidR="00AD4E5A" w:rsidRPr="00217FAD" w:rsidRDefault="00AD4E5A" w:rsidP="00557294">
      <w:pPr>
        <w:pStyle w:val="NCEAL3heading"/>
        <w:spacing w:after="240"/>
        <w:rPr>
          <w:lang w:val="en-NZ"/>
        </w:rPr>
      </w:pPr>
      <w:r w:rsidRPr="00217FAD">
        <w:rPr>
          <w:lang w:val="en-NZ"/>
        </w:rPr>
        <w:lastRenderedPageBreak/>
        <w:t xml:space="preserve">Life in New Zealand </w:t>
      </w:r>
    </w:p>
    <w:p w14:paraId="79CB77CC" w14:textId="58B7AFFF" w:rsidR="00AD4E5A" w:rsidRPr="00217FAD" w:rsidRDefault="00043057" w:rsidP="00557294">
      <w:pPr>
        <w:pStyle w:val="NCEAbodytext"/>
      </w:pPr>
      <w:r>
        <w:t>The students</w:t>
      </w:r>
      <w:r w:rsidR="0011070B">
        <w:t xml:space="preserve"> in your class</w:t>
      </w:r>
      <w:r w:rsidR="00AD4E5A" w:rsidRPr="00217FAD">
        <w:t xml:space="preserve"> </w:t>
      </w:r>
      <w:r>
        <w:t>have</w:t>
      </w:r>
      <w:r w:rsidR="0011070B">
        <w:t xml:space="preserve"> been</w:t>
      </w:r>
      <w:r w:rsidR="00AD4E5A" w:rsidRPr="00217FAD">
        <w:t xml:space="preserve"> asked to p</w:t>
      </w:r>
      <w:r>
        <w:t>roduce</w:t>
      </w:r>
      <w:r w:rsidR="00054870">
        <w:t xml:space="preserve"> short</w:t>
      </w:r>
      <w:r>
        <w:t xml:space="preserve"> </w:t>
      </w:r>
      <w:r w:rsidR="005343B4">
        <w:t>Korean</w:t>
      </w:r>
      <w:r>
        <w:t xml:space="preserve"> </w:t>
      </w:r>
      <w:r w:rsidR="00054870">
        <w:t>articles</w:t>
      </w:r>
      <w:r w:rsidR="00AD4E5A" w:rsidRPr="00217FAD">
        <w:t xml:space="preserve"> </w:t>
      </w:r>
      <w:r>
        <w:t>for</w:t>
      </w:r>
      <w:r w:rsidR="00AD4E5A" w:rsidRPr="00217FAD">
        <w:t xml:space="preserve"> the internationa</w:t>
      </w:r>
      <w:r>
        <w:t>l section of</w:t>
      </w:r>
      <w:r w:rsidR="00532662">
        <w:t xml:space="preserve"> the school website</w:t>
      </w:r>
      <w:r w:rsidR="00054870">
        <w:t>, exploring</w:t>
      </w:r>
      <w:r w:rsidR="00AD4E5A" w:rsidRPr="00217FAD">
        <w:t xml:space="preserve"> life for young people in New Zealand.</w:t>
      </w:r>
      <w:r w:rsidR="00944476">
        <w:t xml:space="preserve"> </w:t>
      </w:r>
      <w:r w:rsidR="003A642D">
        <w:t>Post your article</w:t>
      </w:r>
      <w:r w:rsidR="00944476" w:rsidRPr="00217FAD">
        <w:t xml:space="preserve"> on your </w:t>
      </w:r>
      <w:r w:rsidR="005343B4">
        <w:t>Korean</w:t>
      </w:r>
      <w:r w:rsidR="00944476" w:rsidRPr="00217FAD">
        <w:t xml:space="preserve"> intranet class webpage</w:t>
      </w:r>
      <w:r w:rsidR="0011070B">
        <w:t xml:space="preserve"> </w:t>
      </w:r>
      <w:r w:rsidR="00FD2D7A">
        <w:t>for peer review.</w:t>
      </w:r>
    </w:p>
    <w:p w14:paraId="0DBFCD04" w14:textId="77777777" w:rsidR="00AD4E5A" w:rsidRPr="00217FAD" w:rsidRDefault="00AD4E5A" w:rsidP="00557294">
      <w:pPr>
        <w:pStyle w:val="NCEAbodytext"/>
      </w:pPr>
      <w:r w:rsidRPr="00217FAD">
        <w:t xml:space="preserve">In your </w:t>
      </w:r>
      <w:r w:rsidR="00FD2D7A">
        <w:t>article, you could</w:t>
      </w:r>
      <w:r w:rsidRPr="00217FAD">
        <w:t>:</w:t>
      </w:r>
    </w:p>
    <w:p w14:paraId="1228C854" w14:textId="77777777" w:rsidR="00AD4E5A" w:rsidRPr="00217FAD" w:rsidRDefault="008B3FE7" w:rsidP="4C851E69">
      <w:pPr>
        <w:pStyle w:val="NCEAbullets"/>
        <w:widowControl/>
        <w:tabs>
          <w:tab w:val="clear" w:pos="397"/>
          <w:tab w:val="num" w:pos="426"/>
          <w:tab w:val="left" w:pos="567"/>
          <w:tab w:val="num" w:pos="1080"/>
        </w:tabs>
        <w:ind w:left="426" w:hanging="426"/>
      </w:pPr>
      <w:r w:rsidRPr="4C851E69">
        <w:rPr>
          <w:lang w:val="en-GB"/>
        </w:rPr>
        <w:t>d</w:t>
      </w:r>
      <w:r w:rsidR="00AD4E5A" w:rsidRPr="4C851E69">
        <w:rPr>
          <w:lang w:val="en-GB"/>
        </w:rPr>
        <w:t>escribe and explain some of the traditional ‘</w:t>
      </w:r>
      <w:proofErr w:type="spellStart"/>
      <w:r w:rsidR="00AD4E5A" w:rsidRPr="4C851E69">
        <w:rPr>
          <w:lang w:val="en-GB"/>
        </w:rPr>
        <w:t>kiwiana</w:t>
      </w:r>
      <w:proofErr w:type="spellEnd"/>
      <w:r w:rsidR="00AD4E5A" w:rsidRPr="4C851E69">
        <w:rPr>
          <w:lang w:val="en-GB"/>
        </w:rPr>
        <w:t>’ and/or cultural practices that th</w:t>
      </w:r>
      <w:r w:rsidR="004D2B41" w:rsidRPr="4C851E69">
        <w:rPr>
          <w:lang w:val="en-GB"/>
        </w:rPr>
        <w:t>e students may experience, for example,</w:t>
      </w:r>
      <w:r w:rsidR="00FD2D7A" w:rsidRPr="4C851E69">
        <w:rPr>
          <w:lang w:val="en-GB"/>
        </w:rPr>
        <w:t xml:space="preserve"> </w:t>
      </w:r>
      <w:r w:rsidR="00AD4E5A" w:rsidRPr="4C851E69">
        <w:rPr>
          <w:lang w:val="en-GB"/>
        </w:rPr>
        <w:t>eating a hāngi, the cultural signific</w:t>
      </w:r>
      <w:r w:rsidR="002F368C" w:rsidRPr="4C851E69">
        <w:rPr>
          <w:lang w:val="en-GB"/>
        </w:rPr>
        <w:t>ance of greenstone, visiting a m</w:t>
      </w:r>
      <w:r w:rsidR="004D2B41" w:rsidRPr="4C851E69">
        <w:rPr>
          <w:lang w:val="en-GB"/>
        </w:rPr>
        <w:t>arae, the silver fern, the All B</w:t>
      </w:r>
      <w:r w:rsidR="00AD4E5A" w:rsidRPr="4C851E69">
        <w:rPr>
          <w:lang w:val="en-GB"/>
        </w:rPr>
        <w:t xml:space="preserve">lacks, pot luck dinners, </w:t>
      </w:r>
      <w:proofErr w:type="spellStart"/>
      <w:r w:rsidR="00AD4E5A" w:rsidRPr="4C851E69">
        <w:rPr>
          <w:lang w:val="en-GB"/>
        </w:rPr>
        <w:t>jandals</w:t>
      </w:r>
      <w:proofErr w:type="spellEnd"/>
      <w:r w:rsidR="00AD4E5A" w:rsidRPr="4C851E69">
        <w:rPr>
          <w:lang w:val="en-GB"/>
        </w:rPr>
        <w:t xml:space="preserve">, possible similarities and differences in teenage life in New Zealand and in </w:t>
      </w:r>
      <w:r w:rsidR="00400AE0" w:rsidRPr="4C851E69">
        <w:rPr>
          <w:lang w:val="en-GB"/>
        </w:rPr>
        <w:t>Japan</w:t>
      </w:r>
    </w:p>
    <w:p w14:paraId="419A08FF" w14:textId="77777777" w:rsidR="00AD4E5A" w:rsidRPr="00217FAD" w:rsidRDefault="00FD2D7A" w:rsidP="00557294">
      <w:pPr>
        <w:pStyle w:val="NCEAbullets"/>
        <w:widowControl/>
        <w:tabs>
          <w:tab w:val="clear" w:pos="0"/>
          <w:tab w:val="num" w:pos="1080"/>
        </w:tabs>
      </w:pPr>
      <w:r>
        <w:rPr>
          <w:color w:val="2A2A2A"/>
        </w:rPr>
        <w:t>describe and explain</w:t>
      </w:r>
      <w:r w:rsidR="00AD4E5A" w:rsidRPr="00217FAD">
        <w:rPr>
          <w:color w:val="2A2A2A"/>
        </w:rPr>
        <w:t xml:space="preserve"> </w:t>
      </w:r>
      <w:r w:rsidR="008B3FE7">
        <w:rPr>
          <w:color w:val="2A2A2A"/>
        </w:rPr>
        <w:t xml:space="preserve">leisure activities and </w:t>
      </w:r>
      <w:r w:rsidR="00AD4E5A" w:rsidRPr="00217FAD">
        <w:rPr>
          <w:color w:val="2A2A2A"/>
        </w:rPr>
        <w:t>opportunities for socialising</w:t>
      </w:r>
    </w:p>
    <w:p w14:paraId="4D57E73E" w14:textId="77777777" w:rsidR="00AD4E5A" w:rsidRPr="00217FAD" w:rsidRDefault="00FD2D7A" w:rsidP="00557294">
      <w:pPr>
        <w:pStyle w:val="NCEAbullets"/>
        <w:widowControl/>
        <w:tabs>
          <w:tab w:val="clear" w:pos="0"/>
          <w:tab w:val="num" w:pos="1080"/>
        </w:tabs>
      </w:pPr>
      <w:r>
        <w:rPr>
          <w:color w:val="2A2A2A"/>
        </w:rPr>
        <w:t xml:space="preserve">provide </w:t>
      </w:r>
      <w:r w:rsidR="00AD4E5A" w:rsidRPr="00217FAD">
        <w:rPr>
          <w:color w:val="2A2A2A"/>
        </w:rPr>
        <w:t>tips on fitting in with New Zealanders of the same age</w:t>
      </w:r>
    </w:p>
    <w:p w14:paraId="404F0FBD" w14:textId="19E79FE2" w:rsidR="00AD4E5A" w:rsidRPr="00217FAD" w:rsidRDefault="008B3FE7" w:rsidP="00557294">
      <w:pPr>
        <w:pStyle w:val="NCEAbullets"/>
        <w:widowControl/>
        <w:tabs>
          <w:tab w:val="clear" w:pos="0"/>
          <w:tab w:val="num" w:pos="1080"/>
        </w:tabs>
      </w:pPr>
      <w:r>
        <w:rPr>
          <w:color w:val="2A2A2A"/>
        </w:rPr>
        <w:t>include</w:t>
      </w:r>
      <w:r w:rsidR="00AD4E5A" w:rsidRPr="00217FAD">
        <w:rPr>
          <w:color w:val="2A2A2A"/>
        </w:rPr>
        <w:t xml:space="preserve"> experiences, ideas, and opinions </w:t>
      </w:r>
      <w:r>
        <w:rPr>
          <w:color w:val="2A2A2A"/>
        </w:rPr>
        <w:t>from</w:t>
      </w:r>
      <w:r w:rsidR="00AD4E5A" w:rsidRPr="00217FAD">
        <w:rPr>
          <w:color w:val="2A2A2A"/>
        </w:rPr>
        <w:t xml:space="preserve"> other </w:t>
      </w:r>
      <w:r w:rsidR="005343B4">
        <w:t>Korean</w:t>
      </w:r>
      <w:r w:rsidRPr="00217FAD">
        <w:rPr>
          <w:color w:val="2A2A2A"/>
        </w:rPr>
        <w:t xml:space="preserve"> </w:t>
      </w:r>
      <w:r w:rsidR="00AD4E5A" w:rsidRPr="00217FAD">
        <w:rPr>
          <w:color w:val="2A2A2A"/>
        </w:rPr>
        <w:t>students who have lived in New Zealand.</w:t>
      </w:r>
    </w:p>
    <w:p w14:paraId="341B93D0" w14:textId="77777777" w:rsidR="00AD4E5A" w:rsidRDefault="00000000" w:rsidP="00557294">
      <w:pPr>
        <w:pStyle w:val="NCEAbullets"/>
        <w:widowControl/>
        <w:numPr>
          <w:ilvl w:val="0"/>
          <w:numId w:val="0"/>
        </w:numPr>
        <w:ind w:left="1701" w:right="1701"/>
      </w:pPr>
      <w:r>
        <w:pict w14:anchorId="61374C3E">
          <v:rect id="_x0000_i1026" style="width:0;height:1.5pt" o:hralign="center" o:hrstd="t" o:hr="t" fillcolor="#aaa" stroked="f"/>
        </w:pict>
      </w:r>
    </w:p>
    <w:p w14:paraId="21025759" w14:textId="77777777" w:rsidR="00AD4E5A" w:rsidRDefault="00AD4E5A" w:rsidP="00557294">
      <w:pPr>
        <w:pStyle w:val="NCEAbullets"/>
        <w:widowControl/>
        <w:numPr>
          <w:ilvl w:val="0"/>
          <w:numId w:val="0"/>
        </w:numPr>
      </w:pPr>
      <w:r>
        <w:t>Across the texts, aim to:</w:t>
      </w:r>
    </w:p>
    <w:p w14:paraId="71DDC16D" w14:textId="77777777" w:rsidR="00AD4E5A" w:rsidRPr="0089639C" w:rsidRDefault="004D2B41" w:rsidP="00557294">
      <w:pPr>
        <w:pStyle w:val="NCEAbullets"/>
        <w:widowControl/>
      </w:pPr>
      <w:r>
        <w:t>w</w:t>
      </w:r>
      <w:r w:rsidR="00AD4E5A" w:rsidRPr="0089639C">
        <w:t>rite clearly</w:t>
      </w:r>
      <w:r w:rsidR="0009341A">
        <w:t xml:space="preserve">, so that </w:t>
      </w:r>
      <w:r w:rsidR="004019EA">
        <w:t>you communicate your intended meaning</w:t>
      </w:r>
    </w:p>
    <w:p w14:paraId="63527977" w14:textId="77777777" w:rsidR="00AD4E5A" w:rsidRDefault="004D2B41" w:rsidP="00557294">
      <w:pPr>
        <w:pStyle w:val="NCEAbullets"/>
        <w:widowControl/>
      </w:pPr>
      <w:r>
        <w:t>u</w:t>
      </w:r>
      <w:r w:rsidR="00AD4E5A">
        <w:t>se</w:t>
      </w:r>
      <w:r w:rsidR="00AD4E5A" w:rsidRPr="00732A90">
        <w:t xml:space="preserve"> language in a way that is controlled and integrated </w:t>
      </w:r>
    </w:p>
    <w:p w14:paraId="6E0AC8A2" w14:textId="77777777" w:rsidR="00AD4E5A" w:rsidRPr="00732A90" w:rsidRDefault="004D2B41" w:rsidP="00557294">
      <w:pPr>
        <w:pStyle w:val="NCEAbullets"/>
        <w:widowControl/>
      </w:pPr>
      <w:r w:rsidRPr="4C851E69">
        <w:rPr>
          <w:lang w:val="en-GB"/>
        </w:rPr>
        <w:t>m</w:t>
      </w:r>
      <w:r w:rsidR="00AD4E5A" w:rsidRPr="4C851E69">
        <w:rPr>
          <w:lang w:val="en-GB"/>
        </w:rPr>
        <w:t xml:space="preserve">ake </w:t>
      </w:r>
      <w:r w:rsidR="002458BA" w:rsidRPr="4C851E69">
        <w:rPr>
          <w:lang w:val="en-GB"/>
        </w:rPr>
        <w:t>appropriate use of New Zealand Curriculum</w:t>
      </w:r>
      <w:r w:rsidR="00AD4E5A" w:rsidRPr="4C851E69">
        <w:rPr>
          <w:lang w:val="en-GB"/>
        </w:rPr>
        <w:t xml:space="preserve"> level 8 communication skills, language</w:t>
      </w:r>
      <w:r w:rsidR="002458BA" w:rsidRPr="4C851E69">
        <w:rPr>
          <w:lang w:val="en-GB"/>
        </w:rPr>
        <w:t>,</w:t>
      </w:r>
      <w:r w:rsidR="00AD4E5A" w:rsidRPr="4C851E69">
        <w:rPr>
          <w:lang w:val="en-GB"/>
        </w:rPr>
        <w:t xml:space="preserve"> and cultural knowledge.</w:t>
      </w:r>
    </w:p>
    <w:p w14:paraId="2EBFD91A" w14:textId="77777777" w:rsidR="00AD4E5A" w:rsidRPr="00732A90" w:rsidRDefault="00AD4E5A" w:rsidP="00557294">
      <w:pPr>
        <w:pStyle w:val="NCEAbodytext"/>
      </w:pPr>
      <w:r w:rsidRPr="00732A90">
        <w:t>As far as possible, avoid inconsistencies that might hinder communication (for example, inconsistencies in format, spelling, lexical choice, level of formality, language conventions, or language features).</w:t>
      </w:r>
    </w:p>
    <w:p w14:paraId="10F883CE" w14:textId="77777777" w:rsidR="00AD4E5A" w:rsidRPr="00217FAD" w:rsidRDefault="00AD4E5A" w:rsidP="00557294">
      <w:pPr>
        <w:pStyle w:val="NCEAbullets"/>
        <w:widowControl/>
        <w:numPr>
          <w:ilvl w:val="0"/>
          <w:numId w:val="0"/>
        </w:numPr>
      </w:pPr>
    </w:p>
    <w:p w14:paraId="28E522A5" w14:textId="77777777" w:rsidR="00AD4E5A" w:rsidRPr="00217FAD" w:rsidRDefault="00AD4E5A" w:rsidP="00557294">
      <w:pPr>
        <w:pStyle w:val="NCEAL2heading"/>
        <w:rPr>
          <w:lang w:val="en-NZ"/>
        </w:rPr>
        <w:sectPr w:rsidR="00AD4E5A" w:rsidRPr="00217FAD" w:rsidSect="00C46C37">
          <w:headerReference w:type="default" r:id="rId20"/>
          <w:pgSz w:w="11906" w:h="16838"/>
          <w:pgMar w:top="1440" w:right="1797" w:bottom="1247" w:left="1797" w:header="709" w:footer="709" w:gutter="0"/>
          <w:cols w:space="708"/>
          <w:docGrid w:linePitch="360"/>
        </w:sectPr>
      </w:pPr>
    </w:p>
    <w:p w14:paraId="796EDF3E" w14:textId="423EA670" w:rsidR="00AD4E5A" w:rsidRPr="00217FAD" w:rsidRDefault="0045133A" w:rsidP="00557294">
      <w:pPr>
        <w:pStyle w:val="NCEAL2heading"/>
        <w:spacing w:before="120" w:after="120"/>
        <w:rPr>
          <w:lang w:val="en-NZ"/>
        </w:rPr>
      </w:pPr>
      <w:r w:rsidRPr="5CF9630D">
        <w:rPr>
          <w:lang w:val="en-NZ"/>
        </w:rPr>
        <w:lastRenderedPageBreak/>
        <w:t>Assessment sc</w:t>
      </w:r>
      <w:r w:rsidR="00FF59CD" w:rsidRPr="5CF9630D">
        <w:rPr>
          <w:lang w:val="en-NZ"/>
        </w:rPr>
        <w:t xml:space="preserve">hedule: Languages </w:t>
      </w:r>
      <w:r w:rsidR="003347B9" w:rsidRPr="5CF9630D">
        <w:rPr>
          <w:lang w:val="en-NZ"/>
        </w:rPr>
        <w:t>91562 Korean</w:t>
      </w:r>
      <w:r w:rsidRPr="5CF9630D">
        <w:rPr>
          <w:lang w:val="en-NZ"/>
        </w:rPr>
        <w:t xml:space="preserve"> </w:t>
      </w:r>
      <w:r>
        <w:t xml:space="preserve">– </w:t>
      </w:r>
      <w:r w:rsidRPr="5CF9630D">
        <w:rPr>
          <w:lang w:val="en-NZ"/>
        </w:rPr>
        <w:t xml:space="preserve">A virtual classroom </w:t>
      </w:r>
    </w:p>
    <w:tbl>
      <w:tblPr>
        <w:tblW w:w="4938"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1"/>
        <w:gridCol w:w="4593"/>
        <w:gridCol w:w="4593"/>
      </w:tblGrid>
      <w:tr w:rsidR="00AD4E5A" w:rsidRPr="00732A90" w14:paraId="3CACB165" w14:textId="77777777" w:rsidTr="006B77BE">
        <w:tc>
          <w:tcPr>
            <w:tcW w:w="1666" w:type="pct"/>
            <w:tcBorders>
              <w:top w:val="single" w:sz="4" w:space="0" w:color="auto"/>
              <w:left w:val="single" w:sz="4" w:space="0" w:color="auto"/>
              <w:bottom w:val="single" w:sz="4" w:space="0" w:color="auto"/>
              <w:right w:val="single" w:sz="4" w:space="0" w:color="auto"/>
            </w:tcBorders>
            <w:shd w:val="clear" w:color="auto" w:fill="auto"/>
          </w:tcPr>
          <w:p w14:paraId="2D773C6B" w14:textId="77777777" w:rsidR="00AD4E5A" w:rsidRPr="00732A90" w:rsidRDefault="00AD4E5A" w:rsidP="00557294">
            <w:pPr>
              <w:spacing w:before="60" w:after="60"/>
              <w:jc w:val="center"/>
              <w:rPr>
                <w:rFonts w:ascii="Arial" w:hAnsi="Arial" w:cs="Arial"/>
                <w:b/>
                <w:sz w:val="20"/>
                <w:szCs w:val="22"/>
                <w:lang w:val="en-NZ" w:eastAsia="en-NZ"/>
              </w:rPr>
            </w:pPr>
            <w:r w:rsidRPr="00732A90">
              <w:rPr>
                <w:rFonts w:ascii="Arial" w:hAnsi="Arial" w:cs="Arial"/>
                <w:b/>
                <w:sz w:val="20"/>
                <w:szCs w:val="22"/>
                <w:lang w:val="en-NZ" w:eastAsia="en-NZ"/>
              </w:rPr>
              <w:t xml:space="preserve">Evidence/Judgements for Achievement </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5255A81E" w14:textId="77777777" w:rsidR="00AD4E5A" w:rsidRPr="00732A90" w:rsidRDefault="00AD4E5A" w:rsidP="00557294">
            <w:pPr>
              <w:spacing w:before="60" w:after="60"/>
              <w:jc w:val="center"/>
              <w:rPr>
                <w:rFonts w:ascii="Arial" w:hAnsi="Arial" w:cs="Arial"/>
                <w:b/>
                <w:sz w:val="20"/>
                <w:szCs w:val="22"/>
                <w:lang w:val="en-NZ" w:eastAsia="en-NZ"/>
              </w:rPr>
            </w:pPr>
            <w:r w:rsidRPr="00732A90">
              <w:rPr>
                <w:rFonts w:ascii="Arial" w:hAnsi="Arial" w:cs="Arial"/>
                <w:b/>
                <w:sz w:val="20"/>
                <w:szCs w:val="22"/>
                <w:lang w:val="en-NZ" w:eastAsia="en-NZ"/>
              </w:rPr>
              <w:t>Evidence/Judgements for Achievement with Merit</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3B1F592C" w14:textId="77777777" w:rsidR="00AD4E5A" w:rsidRPr="00732A90" w:rsidRDefault="00AD4E5A" w:rsidP="00557294">
            <w:pPr>
              <w:spacing w:before="60" w:after="60"/>
              <w:jc w:val="center"/>
              <w:rPr>
                <w:rFonts w:ascii="Arial" w:hAnsi="Arial" w:cs="Arial"/>
                <w:b/>
                <w:sz w:val="20"/>
                <w:szCs w:val="22"/>
                <w:lang w:val="en-NZ" w:eastAsia="en-NZ"/>
              </w:rPr>
            </w:pPr>
            <w:r w:rsidRPr="00732A90">
              <w:rPr>
                <w:rFonts w:ascii="Arial" w:hAnsi="Arial" w:cs="Arial"/>
                <w:b/>
                <w:sz w:val="20"/>
                <w:szCs w:val="22"/>
                <w:lang w:val="en-NZ" w:eastAsia="en-NZ"/>
              </w:rPr>
              <w:t>Evidence/Judgements for Achievement with Excellence</w:t>
            </w:r>
          </w:p>
        </w:tc>
      </w:tr>
      <w:tr w:rsidR="00AD4E5A" w:rsidRPr="00732A90" w14:paraId="2E4EACDC" w14:textId="77777777" w:rsidTr="006B77BE">
        <w:tc>
          <w:tcPr>
            <w:tcW w:w="1666" w:type="pct"/>
            <w:tcBorders>
              <w:top w:val="single" w:sz="4" w:space="0" w:color="auto"/>
              <w:left w:val="single" w:sz="4" w:space="0" w:color="auto"/>
              <w:bottom w:val="single" w:sz="4" w:space="0" w:color="auto"/>
              <w:right w:val="single" w:sz="4" w:space="0" w:color="auto"/>
            </w:tcBorders>
            <w:shd w:val="clear" w:color="auto" w:fill="auto"/>
          </w:tcPr>
          <w:p w14:paraId="481E4350" w14:textId="789B5970" w:rsidR="00AD4E5A" w:rsidRDefault="00AD4E5A" w:rsidP="00557294">
            <w:pPr>
              <w:pStyle w:val="NCEAtablebody"/>
              <w:spacing w:before="80" w:after="80"/>
              <w:rPr>
                <w:lang w:val="en-AU"/>
              </w:rPr>
            </w:pPr>
            <w:r w:rsidRPr="00732A90">
              <w:t xml:space="preserve">In clear </w:t>
            </w:r>
            <w:r w:rsidR="005343B4">
              <w:t>Korean</w:t>
            </w:r>
            <w:r w:rsidR="00F45856">
              <w:t>,</w:t>
            </w:r>
            <w:r w:rsidRPr="00732A90">
              <w:t xml:space="preserve"> the student has produced </w:t>
            </w:r>
            <w:r w:rsidR="003B4524">
              <w:t>at least two</w:t>
            </w:r>
            <w:r w:rsidR="003B4524" w:rsidRPr="00732A90">
              <w:t xml:space="preserve"> </w:t>
            </w:r>
            <w:r w:rsidRPr="00732A90">
              <w:t xml:space="preserve">written texts of various types for the agreed scenarios. </w:t>
            </w:r>
            <w:r w:rsidRPr="00732A90">
              <w:rPr>
                <w:lang w:val="en-AU"/>
              </w:rPr>
              <w:t>The total length of the texts is</w:t>
            </w:r>
            <w:r w:rsidR="00F45856">
              <w:rPr>
                <w:lang w:val="en-AU"/>
              </w:rPr>
              <w:t xml:space="preserve"> </w:t>
            </w:r>
            <w:r w:rsidR="00F45856" w:rsidRPr="00B95935">
              <w:rPr>
                <w:lang w:val="en-AU"/>
              </w:rPr>
              <w:t xml:space="preserve">approximately </w:t>
            </w:r>
            <w:r w:rsidRPr="00B95935">
              <w:rPr>
                <w:lang w:val="en-AU"/>
              </w:rPr>
              <w:t xml:space="preserve">900 </w:t>
            </w:r>
            <w:proofErr w:type="spellStart"/>
            <w:r w:rsidR="005343B4">
              <w:rPr>
                <w:lang w:val="en-AU"/>
              </w:rPr>
              <w:t>ja</w:t>
            </w:r>
            <w:proofErr w:type="spellEnd"/>
            <w:r w:rsidRPr="00B95935">
              <w:rPr>
                <w:lang w:val="en-AU"/>
              </w:rPr>
              <w:t>.</w:t>
            </w:r>
          </w:p>
          <w:p w14:paraId="4C0922D0" w14:textId="77777777" w:rsidR="00AD4E5A" w:rsidRDefault="00AD4E5A" w:rsidP="00557294">
            <w:pPr>
              <w:pStyle w:val="NCEAtablebody"/>
              <w:spacing w:before="80" w:after="80"/>
            </w:pPr>
            <w:r w:rsidRPr="00732A90">
              <w:rPr>
                <w:lang w:val="en-AU"/>
              </w:rPr>
              <w:t>Across the texts, the student</w:t>
            </w:r>
            <w:r>
              <w:rPr>
                <w:lang w:val="en-AU"/>
              </w:rPr>
              <w:t xml:space="preserve"> explores and justifies</w:t>
            </w:r>
            <w:r w:rsidRPr="00732A90">
              <w:t xml:space="preserve"> varied ideas and perspectives. They do this </w:t>
            </w:r>
            <w:r>
              <w:t>by</w:t>
            </w:r>
            <w:r w:rsidR="002458BA">
              <w:t>:</w:t>
            </w:r>
          </w:p>
          <w:p w14:paraId="15895BBC" w14:textId="77777777" w:rsidR="00AD4E5A" w:rsidRPr="00700ADB" w:rsidRDefault="00AD4E5A" w:rsidP="00557294">
            <w:pPr>
              <w:pStyle w:val="NCEAtablebullet"/>
              <w:ind w:left="227" w:hanging="227"/>
            </w:pPr>
            <w:r w:rsidRPr="00914991">
              <w:t>evaluating and giving explanations or evidence to support their own ideas and perspectives</w:t>
            </w:r>
          </w:p>
          <w:p w14:paraId="5190EA6D" w14:textId="77777777" w:rsidR="00AD4E5A" w:rsidRPr="00700ADB" w:rsidRDefault="00AD4E5A" w:rsidP="00557294">
            <w:pPr>
              <w:pStyle w:val="NCEAtablebullet"/>
              <w:ind w:left="227" w:hanging="227"/>
            </w:pPr>
            <w:r w:rsidRPr="00914991">
              <w:t>supporting or challenging the ideas and perspective of others.</w:t>
            </w:r>
          </w:p>
          <w:p w14:paraId="3F7E3B1A" w14:textId="77777777" w:rsidR="00AD4E5A" w:rsidRPr="00732A90" w:rsidRDefault="00AD4E5A" w:rsidP="00557294">
            <w:pPr>
              <w:pStyle w:val="NCEAtablebody"/>
              <w:spacing w:before="80" w:after="80"/>
              <w:rPr>
                <w:lang w:val="en-AU"/>
              </w:rPr>
            </w:pPr>
            <w:r w:rsidRPr="00732A90">
              <w:rPr>
                <w:lang w:val="en-AU"/>
              </w:rPr>
              <w:t>Their writing:</w:t>
            </w:r>
          </w:p>
          <w:p w14:paraId="68AE36AD" w14:textId="77777777" w:rsidR="00AD4E5A" w:rsidRPr="00732A90" w:rsidRDefault="00AD4E5A" w:rsidP="00557294">
            <w:pPr>
              <w:pStyle w:val="NCEAtablebullet"/>
              <w:ind w:left="227" w:hanging="227"/>
            </w:pPr>
            <w:r w:rsidRPr="00732A90">
              <w:t>is organised in a linguistic and culturally appropriate format and styl</w:t>
            </w:r>
            <w:r w:rsidR="002458BA">
              <w:t>e</w:t>
            </w:r>
            <w:r w:rsidRPr="00732A90">
              <w:t xml:space="preserve"> </w:t>
            </w:r>
          </w:p>
          <w:p w14:paraId="7E7469B4" w14:textId="77777777" w:rsidR="00AD4E5A" w:rsidRPr="00732A90" w:rsidRDefault="00AD4E5A" w:rsidP="00557294">
            <w:pPr>
              <w:pStyle w:val="NCEAtablebullet"/>
              <w:ind w:left="227" w:hanging="227"/>
            </w:pPr>
            <w:r w:rsidRPr="00732A90">
              <w:t>consists of content that is informed and fit for the purpose and audience</w:t>
            </w:r>
          </w:p>
          <w:p w14:paraId="73396C91" w14:textId="77777777" w:rsidR="005343B4" w:rsidRDefault="002458BA" w:rsidP="00557294">
            <w:pPr>
              <w:pStyle w:val="NCEAtablebullet"/>
              <w:ind w:left="227" w:hanging="227"/>
            </w:pPr>
            <w:r>
              <w:t xml:space="preserve">makes appropriate use of New Zealand Curriculum </w:t>
            </w:r>
            <w:r w:rsidR="00AD4E5A" w:rsidRPr="00732A90">
              <w:t xml:space="preserve">level 8 communication skills, </w:t>
            </w:r>
            <w:r>
              <w:t>language and cultural knowledge</w:t>
            </w:r>
            <w:r w:rsidR="005343B4">
              <w:t>.</w:t>
            </w:r>
          </w:p>
          <w:p w14:paraId="53081CF2" w14:textId="7AC317BE" w:rsidR="00ED5BDD" w:rsidRDefault="00AD4E5A" w:rsidP="003347B9">
            <w:pPr>
              <w:pStyle w:val="NCEAtablebullet"/>
              <w:numPr>
                <w:ilvl w:val="0"/>
                <w:numId w:val="0"/>
              </w:numPr>
              <w:ind w:left="227"/>
            </w:pPr>
            <w:r w:rsidRPr="00732A90">
              <w:t xml:space="preserve"> </w:t>
            </w:r>
          </w:p>
          <w:p w14:paraId="794B41CF" w14:textId="3EED87B2" w:rsidR="00F81246" w:rsidRPr="003347B9" w:rsidRDefault="00F81246" w:rsidP="00557294">
            <w:pPr>
              <w:rPr>
                <w:rFonts w:ascii="MS Mincho" w:eastAsia="MS Mincho" w:hAnsi="MS Mincho"/>
                <w:sz w:val="20"/>
                <w:szCs w:val="20"/>
                <w:lang w:val="en-NZ" w:eastAsia="ja-JP"/>
              </w:rPr>
            </w:pPr>
          </w:p>
          <w:p w14:paraId="5728907E" w14:textId="77777777" w:rsidR="00F81246" w:rsidRDefault="00F81246" w:rsidP="00557294">
            <w:pPr>
              <w:rPr>
                <w:sz w:val="20"/>
                <w:szCs w:val="20"/>
                <w:lang w:eastAsia="ja-JP"/>
              </w:rPr>
            </w:pPr>
          </w:p>
          <w:p w14:paraId="4A3C1A00" w14:textId="77777777" w:rsidR="00AD4E5A" w:rsidRDefault="00AD4E5A" w:rsidP="00557294">
            <w:pPr>
              <w:pStyle w:val="NCEAtablebody"/>
              <w:spacing w:before="80" w:after="80"/>
              <w:rPr>
                <w:rFonts w:cs="Arial"/>
                <w:lang w:eastAsia="ja-JP"/>
              </w:rPr>
            </w:pPr>
            <w:r w:rsidRPr="00732A90">
              <w:rPr>
                <w:rFonts w:cs="Arial"/>
                <w:lang w:eastAsia="ja-JP"/>
              </w:rPr>
              <w:t>Communication is achieved overall despite inconsistencies (such as format, spelling, lexical choice, level of formality, language conventions, or language features).</w:t>
            </w:r>
          </w:p>
          <w:p w14:paraId="637EFF26" w14:textId="77777777" w:rsidR="00557294" w:rsidRPr="00732A90" w:rsidRDefault="00557294" w:rsidP="003347B9"/>
        </w:tc>
        <w:tc>
          <w:tcPr>
            <w:tcW w:w="1667" w:type="pct"/>
            <w:tcBorders>
              <w:top w:val="single" w:sz="4" w:space="0" w:color="auto"/>
              <w:left w:val="single" w:sz="4" w:space="0" w:color="auto"/>
              <w:bottom w:val="single" w:sz="4" w:space="0" w:color="auto"/>
              <w:right w:val="single" w:sz="4" w:space="0" w:color="auto"/>
            </w:tcBorders>
            <w:shd w:val="clear" w:color="auto" w:fill="auto"/>
          </w:tcPr>
          <w:p w14:paraId="1A0F44AD" w14:textId="336CD723" w:rsidR="00AD4E5A" w:rsidRDefault="00AD4E5A" w:rsidP="00557294">
            <w:pPr>
              <w:pStyle w:val="NCEAtablebody"/>
              <w:spacing w:before="80" w:after="80"/>
              <w:rPr>
                <w:lang w:val="en-AU"/>
              </w:rPr>
            </w:pPr>
            <w:r w:rsidRPr="00732A90">
              <w:t xml:space="preserve">In clear, convincing </w:t>
            </w:r>
            <w:r w:rsidR="005343B4">
              <w:t>Korean</w:t>
            </w:r>
            <w:r w:rsidRPr="00732A90">
              <w:t xml:space="preserve">, the student has produced </w:t>
            </w:r>
            <w:r w:rsidR="003B4524">
              <w:t>at least two</w:t>
            </w:r>
            <w:r w:rsidR="003B4524" w:rsidRPr="00732A90">
              <w:t xml:space="preserve"> </w:t>
            </w:r>
            <w:r w:rsidRPr="00732A90">
              <w:t xml:space="preserve">written texts of various types for the agreed scenarios. </w:t>
            </w:r>
            <w:r w:rsidRPr="00732A90">
              <w:rPr>
                <w:lang w:val="en-AU"/>
              </w:rPr>
              <w:t>The total length of the texts is</w:t>
            </w:r>
            <w:r w:rsidR="00F45856">
              <w:rPr>
                <w:lang w:val="en-AU"/>
              </w:rPr>
              <w:t xml:space="preserve"> approximately </w:t>
            </w:r>
            <w:r w:rsidRPr="00B95935">
              <w:rPr>
                <w:lang w:val="en-AU"/>
              </w:rPr>
              <w:t xml:space="preserve">900 </w:t>
            </w:r>
            <w:proofErr w:type="spellStart"/>
            <w:r w:rsidR="005343B4">
              <w:rPr>
                <w:lang w:val="en-AU"/>
              </w:rPr>
              <w:t>ja</w:t>
            </w:r>
            <w:proofErr w:type="spellEnd"/>
            <w:r w:rsidRPr="00B95935">
              <w:rPr>
                <w:lang w:val="en-AU"/>
              </w:rPr>
              <w:t>.</w:t>
            </w:r>
          </w:p>
          <w:p w14:paraId="56CA5B97" w14:textId="77777777" w:rsidR="004019EA" w:rsidRDefault="00AD4E5A" w:rsidP="00557294">
            <w:pPr>
              <w:pStyle w:val="NCEAtablebody"/>
              <w:spacing w:before="80" w:after="80"/>
            </w:pPr>
            <w:r w:rsidRPr="00732A90">
              <w:rPr>
                <w:lang w:val="en-AU"/>
              </w:rPr>
              <w:t>Across the texts, the student</w:t>
            </w:r>
            <w:r>
              <w:t xml:space="preserve"> </w:t>
            </w:r>
            <w:r w:rsidRPr="00732A90">
              <w:t xml:space="preserve">explores </w:t>
            </w:r>
            <w:r>
              <w:t xml:space="preserve">and justifies </w:t>
            </w:r>
            <w:r w:rsidRPr="00732A90">
              <w:t xml:space="preserve">varied ideas and perspectives. They do this </w:t>
            </w:r>
            <w:r>
              <w:t>by using</w:t>
            </w:r>
            <w:r w:rsidRPr="00732A90">
              <w:t xml:space="preserve"> language that is generally credible and connected to</w:t>
            </w:r>
            <w:r w:rsidR="002458BA">
              <w:t>:</w:t>
            </w:r>
          </w:p>
          <w:p w14:paraId="2C289948" w14:textId="77777777" w:rsidR="00AD4E5A" w:rsidRPr="00732A90" w:rsidRDefault="00AD4E5A" w:rsidP="00557294">
            <w:pPr>
              <w:pStyle w:val="NCEAtablebullet"/>
              <w:ind w:left="227" w:hanging="227"/>
            </w:pPr>
            <w:r w:rsidRPr="00914991">
              <w:t>evaluate and give explanations or evidence to support their own ideas and perspectives</w:t>
            </w:r>
          </w:p>
          <w:p w14:paraId="2C8D2870" w14:textId="77777777" w:rsidR="00AD4E5A" w:rsidRPr="00732A90" w:rsidRDefault="00AD4E5A" w:rsidP="00557294">
            <w:pPr>
              <w:pStyle w:val="NCEAtablebullet"/>
              <w:ind w:left="227" w:hanging="227"/>
            </w:pPr>
            <w:r w:rsidRPr="00914991">
              <w:t>support or challenge the ideas and perspectives of others.</w:t>
            </w:r>
          </w:p>
          <w:p w14:paraId="3E551CE4" w14:textId="77777777" w:rsidR="00AD4E5A" w:rsidRPr="00732A90" w:rsidRDefault="00AD4E5A" w:rsidP="00557294">
            <w:pPr>
              <w:pStyle w:val="NCEAtablebody"/>
              <w:spacing w:before="80" w:after="80"/>
              <w:rPr>
                <w:lang w:val="en-AU"/>
              </w:rPr>
            </w:pPr>
            <w:r w:rsidRPr="00732A90">
              <w:rPr>
                <w:lang w:val="en-AU"/>
              </w:rPr>
              <w:t>Their writing:</w:t>
            </w:r>
          </w:p>
          <w:p w14:paraId="62422640" w14:textId="77777777" w:rsidR="00AD4E5A" w:rsidRPr="00732A90" w:rsidRDefault="00AD4E5A" w:rsidP="00557294">
            <w:pPr>
              <w:pStyle w:val="NCEAtablebullet"/>
              <w:ind w:left="227" w:hanging="227"/>
            </w:pPr>
            <w:r>
              <w:t>demonstrates use of</w:t>
            </w:r>
            <w:r w:rsidRPr="00732A90">
              <w:t xml:space="preserve"> a range of language and language features that </w:t>
            </w:r>
            <w:r w:rsidRPr="00914991">
              <w:t>are</w:t>
            </w:r>
            <w:r w:rsidRPr="00732A90">
              <w:t xml:space="preserve"> fit for the purpose and audience</w:t>
            </w:r>
          </w:p>
          <w:p w14:paraId="1EC253C6" w14:textId="77777777" w:rsidR="00AD4E5A" w:rsidRPr="00732A90" w:rsidRDefault="00AD4E5A" w:rsidP="00557294">
            <w:pPr>
              <w:pStyle w:val="NCEAtablebullet"/>
              <w:ind w:left="227" w:hanging="227"/>
            </w:pPr>
            <w:r w:rsidRPr="00732A90">
              <w:t>is organised in a linguistic and cultural</w:t>
            </w:r>
            <w:r w:rsidR="002458BA">
              <w:t>ly appropriate format and style</w:t>
            </w:r>
            <w:r w:rsidRPr="00732A90">
              <w:t xml:space="preserve"> </w:t>
            </w:r>
          </w:p>
          <w:p w14:paraId="20148356" w14:textId="7186313A" w:rsidR="00ED5BDD" w:rsidRDefault="002458BA" w:rsidP="005343B4">
            <w:pPr>
              <w:pStyle w:val="NCEAtablebullet"/>
              <w:ind w:left="227" w:hanging="227"/>
            </w:pPr>
            <w:r>
              <w:t>makes appropriate use of New Zealand Curriculum</w:t>
            </w:r>
            <w:r w:rsidR="00AD4E5A" w:rsidRPr="00732A90">
              <w:t xml:space="preserve"> level 8 communication skills, </w:t>
            </w:r>
            <w:r>
              <w:t>language and cultural knowledge</w:t>
            </w:r>
            <w:r w:rsidR="005343B4">
              <w:t>.</w:t>
            </w:r>
            <w:r w:rsidR="00AD4E5A" w:rsidRPr="00732A90">
              <w:t xml:space="preserve"> </w:t>
            </w:r>
          </w:p>
          <w:p w14:paraId="4DFF3AC1" w14:textId="384AA4BE" w:rsidR="00F81246" w:rsidRPr="003347B9" w:rsidRDefault="00F81246" w:rsidP="00557294">
            <w:pPr>
              <w:rPr>
                <w:rFonts w:ascii="MS Mincho" w:eastAsia="MS Mincho" w:hAnsi="MS Mincho"/>
                <w:sz w:val="20"/>
                <w:szCs w:val="20"/>
                <w:lang w:val="en-NZ" w:eastAsia="ja-JP"/>
              </w:rPr>
            </w:pPr>
          </w:p>
          <w:p w14:paraId="537DE703" w14:textId="77777777" w:rsidR="00AD4E5A" w:rsidRDefault="00AD4E5A" w:rsidP="00557294">
            <w:pPr>
              <w:pStyle w:val="NCEAtablebody"/>
              <w:spacing w:before="80" w:after="80"/>
            </w:pPr>
            <w:r w:rsidRPr="00732A90">
              <w:t>Communication is not significantly hindered by inconsistencies (such as format, spelling, lexical choice, level of formality, language conventions, or language features).</w:t>
            </w:r>
          </w:p>
          <w:p w14:paraId="4467637A" w14:textId="510D4501" w:rsidR="00257506" w:rsidRPr="00AB7926" w:rsidRDefault="00257506" w:rsidP="00257506">
            <w:pPr>
              <w:rPr>
                <w:rFonts w:ascii="Arial" w:hAnsi="Arial" w:cs="Arial"/>
                <w:i/>
                <w:color w:val="FF0000"/>
                <w:sz w:val="20"/>
                <w:szCs w:val="20"/>
              </w:rPr>
            </w:pPr>
          </w:p>
          <w:p w14:paraId="4D600C1F" w14:textId="77777777" w:rsidR="00257506" w:rsidRPr="00732A90" w:rsidRDefault="00257506" w:rsidP="00557294">
            <w:pPr>
              <w:pStyle w:val="NCEAtablebody"/>
              <w:spacing w:before="80" w:after="80"/>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78BDE211" w14:textId="4AC1A02E" w:rsidR="00AD4E5A" w:rsidRPr="00732A90" w:rsidRDefault="00AD4E5A" w:rsidP="00557294">
            <w:pPr>
              <w:pStyle w:val="NCEAtablebody"/>
              <w:spacing w:before="80" w:after="80"/>
            </w:pPr>
            <w:r w:rsidRPr="00732A90">
              <w:t xml:space="preserve">In clear, effective </w:t>
            </w:r>
            <w:r w:rsidR="005343B4">
              <w:t>Korean</w:t>
            </w:r>
            <w:r w:rsidRPr="00732A90">
              <w:t xml:space="preserve">, the student has produced </w:t>
            </w:r>
            <w:r w:rsidR="003B4524">
              <w:t>at least two</w:t>
            </w:r>
            <w:r w:rsidR="003B4524" w:rsidRPr="00732A90">
              <w:t xml:space="preserve"> </w:t>
            </w:r>
            <w:r w:rsidRPr="00732A90">
              <w:t xml:space="preserve">written texts of various types for the agreed scenarios. </w:t>
            </w:r>
            <w:r w:rsidRPr="00732A90">
              <w:rPr>
                <w:lang w:val="en-AU"/>
              </w:rPr>
              <w:t>The total length of the texts is</w:t>
            </w:r>
            <w:r w:rsidR="00F45856">
              <w:rPr>
                <w:lang w:val="en-AU"/>
              </w:rPr>
              <w:t xml:space="preserve"> </w:t>
            </w:r>
            <w:r w:rsidR="00F45856" w:rsidRPr="00B95935">
              <w:rPr>
                <w:lang w:val="en-AU"/>
              </w:rPr>
              <w:t xml:space="preserve">approximately </w:t>
            </w:r>
            <w:r w:rsidRPr="00B95935">
              <w:rPr>
                <w:lang w:val="en-AU"/>
              </w:rPr>
              <w:t xml:space="preserve">900 </w:t>
            </w:r>
            <w:proofErr w:type="spellStart"/>
            <w:r w:rsidR="005343B4">
              <w:rPr>
                <w:lang w:val="en-AU"/>
              </w:rPr>
              <w:t>ja</w:t>
            </w:r>
            <w:proofErr w:type="spellEnd"/>
            <w:r w:rsidRPr="00B95935">
              <w:rPr>
                <w:lang w:val="en-AU"/>
              </w:rPr>
              <w:t>.</w:t>
            </w:r>
          </w:p>
          <w:p w14:paraId="27969A17" w14:textId="77777777" w:rsidR="004019EA" w:rsidRDefault="00AD4E5A" w:rsidP="00557294">
            <w:pPr>
              <w:pStyle w:val="NCEAtablebody"/>
              <w:spacing w:before="80" w:after="80"/>
            </w:pPr>
            <w:r w:rsidRPr="00732A90">
              <w:rPr>
                <w:lang w:val="en-AU"/>
              </w:rPr>
              <w:t>Across the texts, the student</w:t>
            </w:r>
            <w:r>
              <w:t xml:space="preserve"> </w:t>
            </w:r>
            <w:r w:rsidRPr="00732A90">
              <w:t xml:space="preserve">explores </w:t>
            </w:r>
            <w:r>
              <w:t xml:space="preserve">and justifies </w:t>
            </w:r>
            <w:r w:rsidRPr="00732A90">
              <w:t xml:space="preserve">varied ideas and perspectives. They do this </w:t>
            </w:r>
            <w:r>
              <w:t>by using</w:t>
            </w:r>
            <w:r w:rsidRPr="00732A90">
              <w:t xml:space="preserve"> language that is controlled and integrated to</w:t>
            </w:r>
            <w:r w:rsidR="002458BA">
              <w:t>:</w:t>
            </w:r>
            <w:r w:rsidR="00F45856">
              <w:t xml:space="preserve"> </w:t>
            </w:r>
          </w:p>
          <w:p w14:paraId="57A23E32" w14:textId="77777777" w:rsidR="00AD4E5A" w:rsidRPr="00732A90" w:rsidRDefault="00AD4E5A" w:rsidP="00557294">
            <w:pPr>
              <w:pStyle w:val="NCEAtablebullet"/>
              <w:ind w:left="227" w:hanging="227"/>
            </w:pPr>
            <w:r w:rsidRPr="00914991">
              <w:t>evaluate and give explanations or evidence to support their own ideas and perspectives</w:t>
            </w:r>
          </w:p>
          <w:p w14:paraId="0638D5D7" w14:textId="77777777" w:rsidR="00AD4E5A" w:rsidRPr="00732A90" w:rsidRDefault="00AD4E5A" w:rsidP="00557294">
            <w:pPr>
              <w:pStyle w:val="NCEAtablebullet"/>
              <w:ind w:left="227" w:hanging="227"/>
            </w:pPr>
            <w:r w:rsidRPr="00914991">
              <w:t>support or challenge the ideas and perspectives of others.</w:t>
            </w:r>
          </w:p>
          <w:p w14:paraId="4D704C22" w14:textId="77777777" w:rsidR="00AD4E5A" w:rsidRPr="00732A90" w:rsidRDefault="00AD4E5A" w:rsidP="00557294">
            <w:pPr>
              <w:pStyle w:val="NCEAtablebody"/>
              <w:spacing w:before="80" w:after="80"/>
              <w:rPr>
                <w:lang w:val="en-AU"/>
              </w:rPr>
            </w:pPr>
            <w:r w:rsidRPr="00732A90">
              <w:rPr>
                <w:lang w:val="en-AU"/>
              </w:rPr>
              <w:t>Their writing:</w:t>
            </w:r>
          </w:p>
          <w:p w14:paraId="68258293" w14:textId="77777777" w:rsidR="00AD4E5A" w:rsidRPr="00732A90" w:rsidRDefault="00AD4E5A" w:rsidP="00557294">
            <w:pPr>
              <w:pStyle w:val="NCEAtablebullet"/>
              <w:ind w:left="227" w:hanging="227"/>
            </w:pPr>
            <w:r>
              <w:t>demonstrates</w:t>
            </w:r>
            <w:r w:rsidR="001318C3">
              <w:t xml:space="preserve"> capable selection and</w:t>
            </w:r>
            <w:r w:rsidRPr="00732A90">
              <w:t xml:space="preserve"> successful</w:t>
            </w:r>
            <w:r>
              <w:t xml:space="preserve"> </w:t>
            </w:r>
            <w:r w:rsidRPr="00732A90">
              <w:t>use</w:t>
            </w:r>
            <w:r>
              <w:t xml:space="preserve"> of</w:t>
            </w:r>
            <w:r w:rsidRPr="00732A90">
              <w:t xml:space="preserve"> a range of language and </w:t>
            </w:r>
            <w:r w:rsidRPr="00914991">
              <w:t>language</w:t>
            </w:r>
            <w:r w:rsidRPr="00732A90">
              <w:t xml:space="preserve"> features that are fit for the purpose and audience</w:t>
            </w:r>
          </w:p>
          <w:p w14:paraId="020F3386" w14:textId="77777777" w:rsidR="00AD4E5A" w:rsidRPr="00732A90" w:rsidRDefault="00AD4E5A" w:rsidP="00557294">
            <w:pPr>
              <w:pStyle w:val="NCEAtablebullet"/>
              <w:ind w:left="227" w:hanging="227"/>
            </w:pPr>
            <w:r w:rsidRPr="00732A90">
              <w:t>is organised in a linguistic and culturally a</w:t>
            </w:r>
            <w:r w:rsidR="002458BA">
              <w:t>ppropriate format and style</w:t>
            </w:r>
            <w:r w:rsidRPr="00732A90">
              <w:t xml:space="preserve"> </w:t>
            </w:r>
          </w:p>
          <w:p w14:paraId="1C38414C" w14:textId="68887C3B" w:rsidR="00ED5BDD" w:rsidRDefault="002458BA" w:rsidP="005343B4">
            <w:pPr>
              <w:pStyle w:val="NCEAtablebullet"/>
              <w:ind w:left="227" w:hanging="227"/>
            </w:pPr>
            <w:r>
              <w:t>makes appropriate use of New Zealand Curriculum</w:t>
            </w:r>
            <w:r w:rsidR="00AD4E5A" w:rsidRPr="00732A90">
              <w:t xml:space="preserve"> level 8 communication skills, </w:t>
            </w:r>
            <w:r>
              <w:t>language and cultural knowledge</w:t>
            </w:r>
            <w:r w:rsidR="005343B4">
              <w:t>.</w:t>
            </w:r>
          </w:p>
          <w:p w14:paraId="352DBB22" w14:textId="51DD6AF5" w:rsidR="00F81246" w:rsidRPr="00557294" w:rsidRDefault="00F81246" w:rsidP="00557294">
            <w:pPr>
              <w:pStyle w:val="NCEAtablebody"/>
              <w:spacing w:before="80" w:after="80"/>
              <w:rPr>
                <w:rFonts w:ascii="MS Mincho" w:eastAsia="MS Mincho" w:hAnsi="MS Mincho"/>
                <w:lang w:eastAsia="ja-JP"/>
              </w:rPr>
            </w:pPr>
          </w:p>
          <w:p w14:paraId="3670CC83" w14:textId="77777777" w:rsidR="00557294" w:rsidRDefault="00557294" w:rsidP="00557294">
            <w:pPr>
              <w:pStyle w:val="NCEAtablebody"/>
              <w:spacing w:before="80" w:after="80"/>
              <w:rPr>
                <w:lang w:eastAsia="zh-TW"/>
              </w:rPr>
            </w:pPr>
          </w:p>
          <w:p w14:paraId="20628A2B" w14:textId="77777777" w:rsidR="00AD4E5A" w:rsidRDefault="00AD4E5A" w:rsidP="00557294">
            <w:pPr>
              <w:pStyle w:val="NCEAtablebody"/>
              <w:spacing w:before="80" w:after="80"/>
            </w:pPr>
            <w:r w:rsidRPr="00732A90">
              <w:t>Communication is not hindered by inconsistencies (such as format, spelling, lexical choice, level of formality, language conventions, or language features).</w:t>
            </w:r>
          </w:p>
          <w:p w14:paraId="7F5B5F85" w14:textId="77777777" w:rsidR="00557294" w:rsidRDefault="00557294" w:rsidP="00557294">
            <w:pPr>
              <w:pStyle w:val="NCEAtablebody"/>
              <w:spacing w:before="80" w:after="80"/>
              <w:rPr>
                <w:i/>
                <w:color w:val="FF0000"/>
              </w:rPr>
            </w:pPr>
          </w:p>
          <w:p w14:paraId="6F6C7197" w14:textId="365D1790" w:rsidR="00427402" w:rsidRDefault="00427402">
            <w:pPr>
              <w:rPr>
                <w:rFonts w:cs="Arial"/>
                <w:i/>
                <w:color w:val="FF0000"/>
              </w:rPr>
            </w:pPr>
          </w:p>
        </w:tc>
      </w:tr>
    </w:tbl>
    <w:p w14:paraId="1B4A4945" w14:textId="77777777" w:rsidR="00AD4E5A" w:rsidRPr="00217FAD" w:rsidRDefault="00AD4E5A" w:rsidP="00557294">
      <w:pPr>
        <w:pStyle w:val="NCEAbodytext"/>
      </w:pPr>
      <w:r w:rsidRPr="00217FAD">
        <w:lastRenderedPageBreak/>
        <w:t>Final grades will be decided using professional judgement based on a holistic examination of the evidence provided against the criteria in the Achievement Standard.</w:t>
      </w:r>
    </w:p>
    <w:sectPr w:rsidR="00AD4E5A" w:rsidRPr="00217FAD" w:rsidSect="00AD4E5A">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686F" w14:textId="77777777" w:rsidR="00545823" w:rsidRDefault="00545823">
      <w:r>
        <w:separator/>
      </w:r>
    </w:p>
  </w:endnote>
  <w:endnote w:type="continuationSeparator" w:id="0">
    <w:p w14:paraId="2DC792AF" w14:textId="77777777" w:rsidR="00545823" w:rsidRDefault="0054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B269" w14:textId="77777777" w:rsidR="00557294" w:rsidRDefault="00557294" w:rsidP="00AD4E5A">
    <w:pPr>
      <w:pStyle w:val="NCEAHeaderFooter"/>
    </w:pPr>
    <w:r w:rsidRPr="00F45ADA">
      <w:t>T</w:t>
    </w:r>
    <w:r>
      <w:t xml:space="preserve">his </w:t>
    </w:r>
    <w:r w:rsidRPr="00F45ADA">
      <w:t xml:space="preserve">resource is copyright © Crown </w:t>
    </w:r>
    <w:r w:rsidR="00947422" w:rsidRPr="00F45ADA">
      <w:t>201</w:t>
    </w:r>
    <w:r w:rsidR="00D16DC5">
      <w:t>7</w:t>
    </w:r>
    <w:r w:rsidRPr="00F45ADA">
      <w:tab/>
    </w:r>
    <w:r w:rsidRPr="00F45ADA">
      <w:tab/>
      <w:t xml:space="preserve">Page </w:t>
    </w:r>
    <w:r w:rsidR="002A41F3">
      <w:fldChar w:fldCharType="begin"/>
    </w:r>
    <w:r w:rsidR="00CF6E6B">
      <w:instrText xml:space="preserve"> PAGE </w:instrText>
    </w:r>
    <w:r w:rsidR="002A41F3">
      <w:fldChar w:fldCharType="separate"/>
    </w:r>
    <w:r w:rsidR="004D6556">
      <w:rPr>
        <w:noProof/>
      </w:rPr>
      <w:t>1</w:t>
    </w:r>
    <w:r w:rsidR="002A41F3">
      <w:fldChar w:fldCharType="end"/>
    </w:r>
    <w:r w:rsidRPr="00F45ADA">
      <w:t xml:space="preserve"> of </w:t>
    </w:r>
    <w:r w:rsidR="002A41F3">
      <w:fldChar w:fldCharType="begin"/>
    </w:r>
    <w:r w:rsidR="00CF6E6B">
      <w:instrText xml:space="preserve"> NUMPAGES </w:instrText>
    </w:r>
    <w:r w:rsidR="002A41F3">
      <w:fldChar w:fldCharType="separate"/>
    </w:r>
    <w:r w:rsidR="004D6556">
      <w:rPr>
        <w:noProof/>
      </w:rPr>
      <w:t>8</w:t>
    </w:r>
    <w:r w:rsidR="002A41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10E8" w14:textId="77777777" w:rsidR="00557294" w:rsidRPr="006628D1" w:rsidRDefault="00557294" w:rsidP="00AD4E5A">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t xml:space="preserve">Page </w:t>
    </w:r>
    <w:r w:rsidR="002A41F3" w:rsidRPr="006628D1">
      <w:rPr>
        <w:color w:val="808080"/>
        <w:sz w:val="18"/>
      </w:rPr>
      <w:fldChar w:fldCharType="begin"/>
    </w:r>
    <w:r w:rsidRPr="006628D1">
      <w:rPr>
        <w:color w:val="808080"/>
        <w:sz w:val="18"/>
      </w:rPr>
      <w:instrText xml:space="preserve"> PAGE </w:instrText>
    </w:r>
    <w:r w:rsidR="002A41F3" w:rsidRPr="006628D1">
      <w:rPr>
        <w:color w:val="808080"/>
        <w:sz w:val="18"/>
      </w:rPr>
      <w:fldChar w:fldCharType="separate"/>
    </w:r>
    <w:r w:rsidRPr="006628D1">
      <w:rPr>
        <w:noProof/>
        <w:color w:val="808080"/>
        <w:sz w:val="18"/>
      </w:rPr>
      <w:t>16</w:t>
    </w:r>
    <w:r w:rsidR="002A41F3" w:rsidRPr="006628D1">
      <w:rPr>
        <w:color w:val="808080"/>
        <w:sz w:val="18"/>
      </w:rPr>
      <w:fldChar w:fldCharType="end"/>
    </w:r>
    <w:r w:rsidRPr="006628D1">
      <w:rPr>
        <w:color w:val="808080"/>
        <w:sz w:val="18"/>
      </w:rPr>
      <w:t xml:space="preserve"> of </w:t>
    </w:r>
    <w:r w:rsidR="002A41F3" w:rsidRPr="006628D1">
      <w:rPr>
        <w:color w:val="808080"/>
        <w:sz w:val="18"/>
      </w:rPr>
      <w:fldChar w:fldCharType="begin"/>
    </w:r>
    <w:r w:rsidRPr="006628D1">
      <w:rPr>
        <w:color w:val="808080"/>
        <w:sz w:val="18"/>
      </w:rPr>
      <w:instrText xml:space="preserve"> NUMPAGES </w:instrText>
    </w:r>
    <w:r w:rsidR="002A41F3" w:rsidRPr="006628D1">
      <w:rPr>
        <w:color w:val="808080"/>
        <w:sz w:val="18"/>
      </w:rPr>
      <w:fldChar w:fldCharType="separate"/>
    </w:r>
    <w:r w:rsidR="006B77BE">
      <w:rPr>
        <w:noProof/>
        <w:color w:val="808080"/>
        <w:sz w:val="18"/>
      </w:rPr>
      <w:t>8</w:t>
    </w:r>
    <w:r w:rsidR="002A41F3" w:rsidRPr="006628D1">
      <w:rPr>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32AC" w14:textId="77777777" w:rsidR="00557294" w:rsidRDefault="002A41F3">
    <w:pPr>
      <w:pStyle w:val="Footer"/>
      <w:framePr w:wrap="around" w:vAnchor="text" w:hAnchor="margin" w:xAlign="right" w:y="1"/>
      <w:rPr>
        <w:rStyle w:val="PageNumber"/>
        <w:rFonts w:ascii="Times New Roman" w:hAnsi="Times New Roman"/>
        <w:lang w:val="en-GB"/>
      </w:rPr>
    </w:pPr>
    <w:r>
      <w:rPr>
        <w:rStyle w:val="PageNumber"/>
      </w:rPr>
      <w:fldChar w:fldCharType="begin"/>
    </w:r>
    <w:r w:rsidR="00557294">
      <w:rPr>
        <w:rStyle w:val="PageNumber"/>
      </w:rPr>
      <w:instrText xml:space="preserve">PAGE  </w:instrText>
    </w:r>
    <w:r>
      <w:rPr>
        <w:rStyle w:val="PageNumber"/>
      </w:rPr>
      <w:fldChar w:fldCharType="separate"/>
    </w:r>
    <w:r w:rsidR="00557294">
      <w:rPr>
        <w:rStyle w:val="PageNumber"/>
        <w:noProof/>
      </w:rPr>
      <w:t>16</w:t>
    </w:r>
    <w:r>
      <w:rPr>
        <w:rStyle w:val="PageNumber"/>
      </w:rPr>
      <w:fldChar w:fldCharType="end"/>
    </w:r>
  </w:p>
  <w:p w14:paraId="6E0ECA9F" w14:textId="77777777" w:rsidR="00557294" w:rsidRDefault="00557294">
    <w:pPr>
      <w:pStyle w:val="Footer"/>
      <w:ind w:right="360"/>
    </w:pPr>
  </w:p>
  <w:p w14:paraId="4880234F" w14:textId="77777777" w:rsidR="00557294" w:rsidRDefault="005572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07C6" w14:textId="77777777" w:rsidR="00557294" w:rsidRDefault="00557294" w:rsidP="00557294">
    <w:pPr>
      <w:pStyle w:val="NCEAHeaderFooter"/>
      <w:tabs>
        <w:tab w:val="clear" w:pos="8306"/>
        <w:tab w:val="right" w:pos="13892"/>
      </w:tabs>
    </w:pPr>
    <w:r w:rsidRPr="00F45ADA">
      <w:t>T</w:t>
    </w:r>
    <w:r>
      <w:t xml:space="preserve">his </w:t>
    </w:r>
    <w:r w:rsidRPr="00F45ADA">
      <w:t xml:space="preserve">resource is copyright © Crown </w:t>
    </w:r>
    <w:r w:rsidR="00947422" w:rsidRPr="00F45ADA">
      <w:t>201</w:t>
    </w:r>
    <w:r w:rsidR="00D16DC5">
      <w:t>7</w:t>
    </w:r>
    <w:r w:rsidRPr="00F45ADA">
      <w:tab/>
    </w:r>
    <w:r w:rsidRPr="00F45ADA">
      <w:tab/>
      <w:t xml:space="preserve">Page </w:t>
    </w:r>
    <w:r w:rsidR="002A41F3">
      <w:fldChar w:fldCharType="begin"/>
    </w:r>
    <w:r w:rsidR="00CF6E6B">
      <w:instrText xml:space="preserve"> PAGE </w:instrText>
    </w:r>
    <w:r w:rsidR="002A41F3">
      <w:fldChar w:fldCharType="separate"/>
    </w:r>
    <w:r w:rsidR="004D6556">
      <w:rPr>
        <w:noProof/>
      </w:rPr>
      <w:t>8</w:t>
    </w:r>
    <w:r w:rsidR="002A41F3">
      <w:fldChar w:fldCharType="end"/>
    </w:r>
    <w:r w:rsidRPr="00F45ADA">
      <w:t xml:space="preserve"> of </w:t>
    </w:r>
    <w:r w:rsidR="002A41F3">
      <w:fldChar w:fldCharType="begin"/>
    </w:r>
    <w:r w:rsidR="00CF6E6B">
      <w:instrText xml:space="preserve"> NUMPAGES </w:instrText>
    </w:r>
    <w:r w:rsidR="002A41F3">
      <w:fldChar w:fldCharType="separate"/>
    </w:r>
    <w:r w:rsidR="004D6556">
      <w:rPr>
        <w:noProof/>
      </w:rPr>
      <w:t>8</w:t>
    </w:r>
    <w:r w:rsidR="002A41F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3D20" w14:textId="77777777" w:rsidR="00557294" w:rsidRDefault="00557294">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F9FF" w14:textId="77777777" w:rsidR="00545823" w:rsidRDefault="00545823">
      <w:r>
        <w:separator/>
      </w:r>
    </w:p>
  </w:footnote>
  <w:footnote w:type="continuationSeparator" w:id="0">
    <w:p w14:paraId="3EEB07A2" w14:textId="77777777" w:rsidR="00545823" w:rsidRDefault="0054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D85A" w14:textId="77777777" w:rsidR="00557294" w:rsidRDefault="00000000">
    <w:pPr>
      <w:pStyle w:val="Header"/>
    </w:pPr>
    <w:r>
      <w:rPr>
        <w:noProof/>
      </w:rPr>
      <w:pict w14:anchorId="44B9B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8.2pt;height:167.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8093" w14:textId="5A6E6B88" w:rsidR="00557294" w:rsidRPr="00950C6A" w:rsidRDefault="5CF9630D" w:rsidP="00ED5BDD">
    <w:pPr>
      <w:pStyle w:val="NCEAHeaderFooter"/>
    </w:pPr>
    <w:r>
      <w:t xml:space="preserve">Internal assessment resource Languages 3.5B Korean for Achievement Standard 91562 </w:t>
    </w:r>
  </w:p>
  <w:p w14:paraId="209C5661" w14:textId="77777777" w:rsidR="00557294" w:rsidRPr="006628D1" w:rsidRDefault="00557294" w:rsidP="00AD4E5A">
    <w:pPr>
      <w:pStyle w:val="NCEAHeaderFooter"/>
    </w:pPr>
    <w:r w:rsidRPr="006628D1">
      <w:t xml:space="preserve">PAGE FOR </w:t>
    </w:r>
    <w:r>
      <w:t>TEACHER</w:t>
    </w:r>
    <w:r w:rsidRPr="006628D1">
      <w:t xml:space="preserve">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A7D1" w14:textId="77777777" w:rsidR="00557294" w:rsidRDefault="00000000">
    <w:pPr>
      <w:pStyle w:val="Header"/>
    </w:pPr>
    <w:r>
      <w:rPr>
        <w:noProof/>
      </w:rPr>
      <w:pict w14:anchorId="25004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8.2pt;height:167.2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DFF1" w14:textId="76DDD78E" w:rsidR="00557294" w:rsidRPr="00950C6A" w:rsidRDefault="5CF9630D" w:rsidP="00ED5BDD">
    <w:pPr>
      <w:pStyle w:val="NCEAHeaderFooter"/>
    </w:pPr>
    <w:r>
      <w:t xml:space="preserve">Internal assessment resource Languages 3.5B Korean for Achievement Standard 91562 </w:t>
    </w:r>
  </w:p>
  <w:p w14:paraId="76F71848" w14:textId="77777777" w:rsidR="00557294" w:rsidRDefault="00557294" w:rsidP="00756202">
    <w:pPr>
      <w:pStyle w:val="NCEAHeaderFooter"/>
    </w:pPr>
    <w:r w:rsidRPr="006628D1">
      <w:t xml:space="preserve">PAGE FOR </w:t>
    </w:r>
    <w:r>
      <w:t>STUDENT</w:t>
    </w:r>
    <w:r w:rsidRPr="006628D1">
      <w:t xml:space="preserve">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03D7" w14:textId="77777777" w:rsidR="00557294" w:rsidRDefault="00557294"/>
  <w:p w14:paraId="50FE2054" w14:textId="77777777" w:rsidR="00557294" w:rsidRDefault="00557294"/>
  <w:p w14:paraId="402B17EC" w14:textId="77777777" w:rsidR="00557294" w:rsidRDefault="0055729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5A47" w14:textId="3865BF42" w:rsidR="00557294" w:rsidRPr="00950C6A" w:rsidRDefault="5CF9630D" w:rsidP="00ED5BDD">
    <w:pPr>
      <w:pStyle w:val="NCEAHeaderFooter"/>
    </w:pPr>
    <w:r>
      <w:t xml:space="preserve">Internal assessment resource Languages 3.5B Korean for Achievement Standard 91562 </w:t>
    </w:r>
  </w:p>
  <w:p w14:paraId="47E849DB" w14:textId="77777777" w:rsidR="00557294" w:rsidRPr="00AB75E9" w:rsidRDefault="00557294" w:rsidP="00AD4E5A">
    <w:pPr>
      <w:pStyle w:val="NCEAHeaderFooter"/>
    </w:pPr>
    <w:r>
      <w:t>PAGE FOR TEACHER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A39E" w14:textId="77777777" w:rsidR="00557294" w:rsidRDefault="00557294">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285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276AED"/>
    <w:multiLevelType w:val="hybridMultilevel"/>
    <w:tmpl w:val="CD8C1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A71219"/>
    <w:multiLevelType w:val="hybridMultilevel"/>
    <w:tmpl w:val="FB20BC3A"/>
    <w:lvl w:ilvl="0" w:tplc="04090001">
      <w:start w:val="1"/>
      <w:numFmt w:val="bullet"/>
      <w:lvlText w:val=""/>
      <w:lvlJc w:val="left"/>
      <w:pPr>
        <w:tabs>
          <w:tab w:val="num" w:pos="720"/>
        </w:tabs>
        <w:ind w:left="720" w:hanging="360"/>
      </w:pPr>
      <w:rPr>
        <w:rFonts w:ascii="Symbol" w:hAnsi="Symbol" w:hint="default"/>
      </w:rPr>
    </w:lvl>
    <w:lvl w:ilvl="1" w:tplc="00030809" w:tentative="1">
      <w:start w:val="1"/>
      <w:numFmt w:val="bullet"/>
      <w:lvlText w:val="o"/>
      <w:lvlJc w:val="left"/>
      <w:pPr>
        <w:tabs>
          <w:tab w:val="num" w:pos="1440"/>
        </w:tabs>
        <w:ind w:left="1440" w:hanging="360"/>
      </w:pPr>
      <w:rPr>
        <w:rFonts w:ascii="Courier New" w:hAnsi="Courier New" w:hint="default"/>
      </w:rPr>
    </w:lvl>
    <w:lvl w:ilvl="2" w:tplc="00050809" w:tentative="1">
      <w:start w:val="1"/>
      <w:numFmt w:val="bullet"/>
      <w:lvlText w:val=""/>
      <w:lvlJc w:val="left"/>
      <w:pPr>
        <w:tabs>
          <w:tab w:val="num" w:pos="2160"/>
        </w:tabs>
        <w:ind w:left="2160" w:hanging="360"/>
      </w:pPr>
      <w:rPr>
        <w:rFonts w:ascii="Wingdings" w:hAnsi="Wingdings" w:hint="default"/>
      </w:rPr>
    </w:lvl>
    <w:lvl w:ilvl="3" w:tplc="00010809" w:tentative="1">
      <w:start w:val="1"/>
      <w:numFmt w:val="bullet"/>
      <w:lvlText w:val=""/>
      <w:lvlJc w:val="left"/>
      <w:pPr>
        <w:tabs>
          <w:tab w:val="num" w:pos="2880"/>
        </w:tabs>
        <w:ind w:left="2880" w:hanging="360"/>
      </w:pPr>
      <w:rPr>
        <w:rFonts w:ascii="Symbol" w:hAnsi="Symbol" w:hint="default"/>
      </w:rPr>
    </w:lvl>
    <w:lvl w:ilvl="4" w:tplc="00030809" w:tentative="1">
      <w:start w:val="1"/>
      <w:numFmt w:val="bullet"/>
      <w:lvlText w:val="o"/>
      <w:lvlJc w:val="left"/>
      <w:pPr>
        <w:tabs>
          <w:tab w:val="num" w:pos="3600"/>
        </w:tabs>
        <w:ind w:left="3600" w:hanging="360"/>
      </w:pPr>
      <w:rPr>
        <w:rFonts w:ascii="Courier New" w:hAnsi="Courier New" w:hint="default"/>
      </w:rPr>
    </w:lvl>
    <w:lvl w:ilvl="5" w:tplc="00050809" w:tentative="1">
      <w:start w:val="1"/>
      <w:numFmt w:val="bullet"/>
      <w:lvlText w:val=""/>
      <w:lvlJc w:val="left"/>
      <w:pPr>
        <w:tabs>
          <w:tab w:val="num" w:pos="4320"/>
        </w:tabs>
        <w:ind w:left="4320" w:hanging="360"/>
      </w:pPr>
      <w:rPr>
        <w:rFonts w:ascii="Wingdings" w:hAnsi="Wingdings" w:hint="default"/>
      </w:rPr>
    </w:lvl>
    <w:lvl w:ilvl="6" w:tplc="00010809" w:tentative="1">
      <w:start w:val="1"/>
      <w:numFmt w:val="bullet"/>
      <w:lvlText w:val=""/>
      <w:lvlJc w:val="left"/>
      <w:pPr>
        <w:tabs>
          <w:tab w:val="num" w:pos="5040"/>
        </w:tabs>
        <w:ind w:left="5040" w:hanging="360"/>
      </w:pPr>
      <w:rPr>
        <w:rFonts w:ascii="Symbol" w:hAnsi="Symbol" w:hint="default"/>
      </w:rPr>
    </w:lvl>
    <w:lvl w:ilvl="7" w:tplc="00030809" w:tentative="1">
      <w:start w:val="1"/>
      <w:numFmt w:val="bullet"/>
      <w:lvlText w:val="o"/>
      <w:lvlJc w:val="left"/>
      <w:pPr>
        <w:tabs>
          <w:tab w:val="num" w:pos="5760"/>
        </w:tabs>
        <w:ind w:left="5760" w:hanging="360"/>
      </w:pPr>
      <w:rPr>
        <w:rFonts w:ascii="Courier New" w:hAnsi="Courier New" w:hint="default"/>
      </w:rPr>
    </w:lvl>
    <w:lvl w:ilvl="8" w:tplc="000508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6460E"/>
    <w:multiLevelType w:val="hybridMultilevel"/>
    <w:tmpl w:val="9D1CEA54"/>
    <w:lvl w:ilvl="0" w:tplc="00011409">
      <w:start w:val="1"/>
      <w:numFmt w:val="bullet"/>
      <w:lvlText w:val=""/>
      <w:lvlJc w:val="left"/>
      <w:pPr>
        <w:ind w:left="720" w:hanging="360"/>
      </w:pPr>
      <w:rPr>
        <w:rFonts w:ascii="Symbol" w:hAnsi="Symbol" w:hint="default"/>
      </w:rPr>
    </w:lvl>
    <w:lvl w:ilvl="1" w:tplc="00031409" w:tentative="1">
      <w:start w:val="1"/>
      <w:numFmt w:val="bullet"/>
      <w:lvlText w:val="o"/>
      <w:lvlJc w:val="left"/>
      <w:pPr>
        <w:ind w:left="1440" w:hanging="360"/>
      </w:pPr>
      <w:rPr>
        <w:rFonts w:ascii="Courier New" w:hAnsi="Courier New" w:hint="default"/>
      </w:rPr>
    </w:lvl>
    <w:lvl w:ilvl="2" w:tplc="00051409" w:tentative="1">
      <w:start w:val="1"/>
      <w:numFmt w:val="bullet"/>
      <w:lvlText w:val=""/>
      <w:lvlJc w:val="left"/>
      <w:pPr>
        <w:ind w:left="2160" w:hanging="360"/>
      </w:pPr>
      <w:rPr>
        <w:rFonts w:ascii="Wingdings" w:hAnsi="Wingdings" w:hint="default"/>
      </w:rPr>
    </w:lvl>
    <w:lvl w:ilvl="3" w:tplc="00011409" w:tentative="1">
      <w:start w:val="1"/>
      <w:numFmt w:val="bullet"/>
      <w:lvlText w:val=""/>
      <w:lvlJc w:val="left"/>
      <w:pPr>
        <w:ind w:left="2880" w:hanging="360"/>
      </w:pPr>
      <w:rPr>
        <w:rFonts w:ascii="Symbol" w:hAnsi="Symbol" w:hint="default"/>
      </w:rPr>
    </w:lvl>
    <w:lvl w:ilvl="4" w:tplc="00031409" w:tentative="1">
      <w:start w:val="1"/>
      <w:numFmt w:val="bullet"/>
      <w:lvlText w:val="o"/>
      <w:lvlJc w:val="left"/>
      <w:pPr>
        <w:ind w:left="3600" w:hanging="360"/>
      </w:pPr>
      <w:rPr>
        <w:rFonts w:ascii="Courier New" w:hAnsi="Courier New" w:hint="default"/>
      </w:rPr>
    </w:lvl>
    <w:lvl w:ilvl="5" w:tplc="00051409" w:tentative="1">
      <w:start w:val="1"/>
      <w:numFmt w:val="bullet"/>
      <w:lvlText w:val=""/>
      <w:lvlJc w:val="left"/>
      <w:pPr>
        <w:ind w:left="4320" w:hanging="360"/>
      </w:pPr>
      <w:rPr>
        <w:rFonts w:ascii="Wingdings" w:hAnsi="Wingdings" w:hint="default"/>
      </w:rPr>
    </w:lvl>
    <w:lvl w:ilvl="6" w:tplc="00011409" w:tentative="1">
      <w:start w:val="1"/>
      <w:numFmt w:val="bullet"/>
      <w:lvlText w:val=""/>
      <w:lvlJc w:val="left"/>
      <w:pPr>
        <w:ind w:left="5040" w:hanging="360"/>
      </w:pPr>
      <w:rPr>
        <w:rFonts w:ascii="Symbol" w:hAnsi="Symbol" w:hint="default"/>
      </w:rPr>
    </w:lvl>
    <w:lvl w:ilvl="7" w:tplc="00031409" w:tentative="1">
      <w:start w:val="1"/>
      <w:numFmt w:val="bullet"/>
      <w:lvlText w:val="o"/>
      <w:lvlJc w:val="left"/>
      <w:pPr>
        <w:ind w:left="5760" w:hanging="360"/>
      </w:pPr>
      <w:rPr>
        <w:rFonts w:ascii="Courier New" w:hAnsi="Courier New" w:hint="default"/>
      </w:rPr>
    </w:lvl>
    <w:lvl w:ilvl="8" w:tplc="00051409" w:tentative="1">
      <w:start w:val="1"/>
      <w:numFmt w:val="bullet"/>
      <w:lvlText w:val=""/>
      <w:lvlJc w:val="left"/>
      <w:pPr>
        <w:ind w:left="6480" w:hanging="360"/>
      </w:pPr>
      <w:rPr>
        <w:rFonts w:ascii="Wingdings" w:hAnsi="Wingdings" w:hint="default"/>
      </w:rPr>
    </w:lvl>
  </w:abstractNum>
  <w:abstractNum w:abstractNumId="4" w15:restartNumberingAfterBreak="0">
    <w:nsid w:val="22C46D59"/>
    <w:multiLevelType w:val="hybridMultilevel"/>
    <w:tmpl w:val="93C0C970"/>
    <w:lvl w:ilvl="0" w:tplc="45E61566">
      <w:start w:val="1"/>
      <w:numFmt w:val="bullet"/>
      <w:lvlText w:val="-"/>
      <w:lvlJc w:val="left"/>
      <w:pPr>
        <w:ind w:left="1174" w:hanging="360"/>
      </w:pPr>
      <w:rPr>
        <w:rFonts w:ascii="Courier New" w:hAnsi="Courier New" w:hint="default"/>
      </w:rPr>
    </w:lvl>
    <w:lvl w:ilvl="1" w:tplc="14090003" w:tentative="1">
      <w:start w:val="1"/>
      <w:numFmt w:val="bullet"/>
      <w:lvlText w:val="o"/>
      <w:lvlJc w:val="left"/>
      <w:pPr>
        <w:ind w:left="1894" w:hanging="360"/>
      </w:pPr>
      <w:rPr>
        <w:rFonts w:ascii="Courier New" w:hAnsi="Courier New" w:cs="Arial"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Arial"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Arial" w:hint="default"/>
      </w:rPr>
    </w:lvl>
    <w:lvl w:ilvl="8" w:tplc="14090005" w:tentative="1">
      <w:start w:val="1"/>
      <w:numFmt w:val="bullet"/>
      <w:lvlText w:val=""/>
      <w:lvlJc w:val="left"/>
      <w:pPr>
        <w:ind w:left="6934" w:hanging="360"/>
      </w:pPr>
      <w:rPr>
        <w:rFonts w:ascii="Wingdings" w:hAnsi="Wingdings" w:hint="default"/>
      </w:rPr>
    </w:lvl>
  </w:abstractNum>
  <w:abstractNum w:abstractNumId="5" w15:restartNumberingAfterBreak="0">
    <w:nsid w:val="23C87A0B"/>
    <w:multiLevelType w:val="hybridMultilevel"/>
    <w:tmpl w:val="F29A82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234BEF"/>
    <w:multiLevelType w:val="hybridMultilevel"/>
    <w:tmpl w:val="B8F41C98"/>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275400D2"/>
    <w:multiLevelType w:val="hybridMultilevel"/>
    <w:tmpl w:val="8040B0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Aria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Arial"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80454D3"/>
    <w:multiLevelType w:val="hybridMultilevel"/>
    <w:tmpl w:val="BB8209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E22ABB"/>
    <w:multiLevelType w:val="hybridMultilevel"/>
    <w:tmpl w:val="EB3AB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633E5"/>
    <w:multiLevelType w:val="hybridMultilevel"/>
    <w:tmpl w:val="3A5AF436"/>
    <w:lvl w:ilvl="0" w:tplc="00011409">
      <w:start w:val="1"/>
      <w:numFmt w:val="bullet"/>
      <w:lvlText w:val=""/>
      <w:lvlJc w:val="left"/>
      <w:pPr>
        <w:ind w:left="720" w:hanging="360"/>
      </w:pPr>
      <w:rPr>
        <w:rFonts w:ascii="Symbol" w:hAnsi="Symbol" w:hint="default"/>
      </w:rPr>
    </w:lvl>
    <w:lvl w:ilvl="1" w:tplc="00031409" w:tentative="1">
      <w:start w:val="1"/>
      <w:numFmt w:val="bullet"/>
      <w:lvlText w:val="o"/>
      <w:lvlJc w:val="left"/>
      <w:pPr>
        <w:ind w:left="1440" w:hanging="360"/>
      </w:pPr>
      <w:rPr>
        <w:rFonts w:ascii="Courier New" w:hAnsi="Courier New" w:hint="default"/>
      </w:rPr>
    </w:lvl>
    <w:lvl w:ilvl="2" w:tplc="00051409" w:tentative="1">
      <w:start w:val="1"/>
      <w:numFmt w:val="bullet"/>
      <w:lvlText w:val=""/>
      <w:lvlJc w:val="left"/>
      <w:pPr>
        <w:ind w:left="2160" w:hanging="360"/>
      </w:pPr>
      <w:rPr>
        <w:rFonts w:ascii="Wingdings" w:hAnsi="Wingdings" w:hint="default"/>
      </w:rPr>
    </w:lvl>
    <w:lvl w:ilvl="3" w:tplc="00011409" w:tentative="1">
      <w:start w:val="1"/>
      <w:numFmt w:val="bullet"/>
      <w:lvlText w:val=""/>
      <w:lvlJc w:val="left"/>
      <w:pPr>
        <w:ind w:left="2880" w:hanging="360"/>
      </w:pPr>
      <w:rPr>
        <w:rFonts w:ascii="Symbol" w:hAnsi="Symbol" w:hint="default"/>
      </w:rPr>
    </w:lvl>
    <w:lvl w:ilvl="4" w:tplc="00031409" w:tentative="1">
      <w:start w:val="1"/>
      <w:numFmt w:val="bullet"/>
      <w:lvlText w:val="o"/>
      <w:lvlJc w:val="left"/>
      <w:pPr>
        <w:ind w:left="3600" w:hanging="360"/>
      </w:pPr>
      <w:rPr>
        <w:rFonts w:ascii="Courier New" w:hAnsi="Courier New" w:hint="default"/>
      </w:rPr>
    </w:lvl>
    <w:lvl w:ilvl="5" w:tplc="00051409" w:tentative="1">
      <w:start w:val="1"/>
      <w:numFmt w:val="bullet"/>
      <w:lvlText w:val=""/>
      <w:lvlJc w:val="left"/>
      <w:pPr>
        <w:ind w:left="4320" w:hanging="360"/>
      </w:pPr>
      <w:rPr>
        <w:rFonts w:ascii="Wingdings" w:hAnsi="Wingdings" w:hint="default"/>
      </w:rPr>
    </w:lvl>
    <w:lvl w:ilvl="6" w:tplc="00011409" w:tentative="1">
      <w:start w:val="1"/>
      <w:numFmt w:val="bullet"/>
      <w:lvlText w:val=""/>
      <w:lvlJc w:val="left"/>
      <w:pPr>
        <w:ind w:left="5040" w:hanging="360"/>
      </w:pPr>
      <w:rPr>
        <w:rFonts w:ascii="Symbol" w:hAnsi="Symbol" w:hint="default"/>
      </w:rPr>
    </w:lvl>
    <w:lvl w:ilvl="7" w:tplc="00031409" w:tentative="1">
      <w:start w:val="1"/>
      <w:numFmt w:val="bullet"/>
      <w:lvlText w:val="o"/>
      <w:lvlJc w:val="left"/>
      <w:pPr>
        <w:ind w:left="5760" w:hanging="360"/>
      </w:pPr>
      <w:rPr>
        <w:rFonts w:ascii="Courier New" w:hAnsi="Courier New" w:hint="default"/>
      </w:rPr>
    </w:lvl>
    <w:lvl w:ilvl="8" w:tplc="00051409" w:tentative="1">
      <w:start w:val="1"/>
      <w:numFmt w:val="bullet"/>
      <w:lvlText w:val=""/>
      <w:lvlJc w:val="left"/>
      <w:pPr>
        <w:ind w:left="6480" w:hanging="360"/>
      </w:pPr>
      <w:rPr>
        <w:rFonts w:ascii="Wingdings" w:hAnsi="Wingdings" w:hint="default"/>
      </w:rPr>
    </w:lvl>
  </w:abstractNum>
  <w:abstractNum w:abstractNumId="11" w15:restartNumberingAfterBreak="0">
    <w:nsid w:val="2BD30A93"/>
    <w:multiLevelType w:val="hybridMultilevel"/>
    <w:tmpl w:val="CC9AE722"/>
    <w:lvl w:ilvl="0" w:tplc="77F2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30E6B5E"/>
    <w:multiLevelType w:val="hybridMultilevel"/>
    <w:tmpl w:val="B492C5EA"/>
    <w:lvl w:ilvl="0" w:tplc="0380484C">
      <w:numFmt w:val="bullet"/>
      <w:lvlText w:val=""/>
      <w:lvlJc w:val="left"/>
      <w:pPr>
        <w:ind w:left="720" w:hanging="360"/>
      </w:pPr>
      <w:rPr>
        <w:rFonts w:ascii="Symbol" w:eastAsia="Times New Roman" w:hAnsi="Symbol" w:hint="default"/>
      </w:rPr>
    </w:lvl>
    <w:lvl w:ilvl="1" w:tplc="00031409" w:tentative="1">
      <w:start w:val="1"/>
      <w:numFmt w:val="bullet"/>
      <w:lvlText w:val="o"/>
      <w:lvlJc w:val="left"/>
      <w:pPr>
        <w:ind w:left="1440" w:hanging="360"/>
      </w:pPr>
      <w:rPr>
        <w:rFonts w:ascii="Courier New" w:hAnsi="Courier New" w:hint="default"/>
      </w:rPr>
    </w:lvl>
    <w:lvl w:ilvl="2" w:tplc="00051409" w:tentative="1">
      <w:start w:val="1"/>
      <w:numFmt w:val="bullet"/>
      <w:lvlText w:val=""/>
      <w:lvlJc w:val="left"/>
      <w:pPr>
        <w:ind w:left="2160" w:hanging="360"/>
      </w:pPr>
      <w:rPr>
        <w:rFonts w:ascii="Wingdings" w:hAnsi="Wingdings" w:hint="default"/>
      </w:rPr>
    </w:lvl>
    <w:lvl w:ilvl="3" w:tplc="00011409" w:tentative="1">
      <w:start w:val="1"/>
      <w:numFmt w:val="bullet"/>
      <w:lvlText w:val=""/>
      <w:lvlJc w:val="left"/>
      <w:pPr>
        <w:ind w:left="2880" w:hanging="360"/>
      </w:pPr>
      <w:rPr>
        <w:rFonts w:ascii="Symbol" w:hAnsi="Symbol" w:hint="default"/>
      </w:rPr>
    </w:lvl>
    <w:lvl w:ilvl="4" w:tplc="00031409" w:tentative="1">
      <w:start w:val="1"/>
      <w:numFmt w:val="bullet"/>
      <w:lvlText w:val="o"/>
      <w:lvlJc w:val="left"/>
      <w:pPr>
        <w:ind w:left="3600" w:hanging="360"/>
      </w:pPr>
      <w:rPr>
        <w:rFonts w:ascii="Courier New" w:hAnsi="Courier New" w:hint="default"/>
      </w:rPr>
    </w:lvl>
    <w:lvl w:ilvl="5" w:tplc="00051409" w:tentative="1">
      <w:start w:val="1"/>
      <w:numFmt w:val="bullet"/>
      <w:lvlText w:val=""/>
      <w:lvlJc w:val="left"/>
      <w:pPr>
        <w:ind w:left="4320" w:hanging="360"/>
      </w:pPr>
      <w:rPr>
        <w:rFonts w:ascii="Wingdings" w:hAnsi="Wingdings" w:hint="default"/>
      </w:rPr>
    </w:lvl>
    <w:lvl w:ilvl="6" w:tplc="00011409" w:tentative="1">
      <w:start w:val="1"/>
      <w:numFmt w:val="bullet"/>
      <w:lvlText w:val=""/>
      <w:lvlJc w:val="left"/>
      <w:pPr>
        <w:ind w:left="5040" w:hanging="360"/>
      </w:pPr>
      <w:rPr>
        <w:rFonts w:ascii="Symbol" w:hAnsi="Symbol" w:hint="default"/>
      </w:rPr>
    </w:lvl>
    <w:lvl w:ilvl="7" w:tplc="00031409" w:tentative="1">
      <w:start w:val="1"/>
      <w:numFmt w:val="bullet"/>
      <w:lvlText w:val="o"/>
      <w:lvlJc w:val="left"/>
      <w:pPr>
        <w:ind w:left="5760" w:hanging="360"/>
      </w:pPr>
      <w:rPr>
        <w:rFonts w:ascii="Courier New" w:hAnsi="Courier New" w:hint="default"/>
      </w:rPr>
    </w:lvl>
    <w:lvl w:ilvl="8" w:tplc="00051409" w:tentative="1">
      <w:start w:val="1"/>
      <w:numFmt w:val="bullet"/>
      <w:lvlText w:val=""/>
      <w:lvlJc w:val="left"/>
      <w:pPr>
        <w:ind w:left="6480" w:hanging="360"/>
      </w:pPr>
      <w:rPr>
        <w:rFonts w:ascii="Wingdings" w:hAnsi="Wingdings" w:hint="default"/>
      </w:rPr>
    </w:lvl>
  </w:abstractNum>
  <w:abstractNum w:abstractNumId="14" w15:restartNumberingAfterBreak="0">
    <w:nsid w:val="33587C07"/>
    <w:multiLevelType w:val="hybridMultilevel"/>
    <w:tmpl w:val="2382AEF4"/>
    <w:lvl w:ilvl="0" w:tplc="00010809">
      <w:start w:val="1"/>
      <w:numFmt w:val="bullet"/>
      <w:lvlText w:val=""/>
      <w:lvlJc w:val="left"/>
      <w:pPr>
        <w:tabs>
          <w:tab w:val="num" w:pos="720"/>
        </w:tabs>
        <w:ind w:left="720" w:hanging="360"/>
      </w:pPr>
      <w:rPr>
        <w:rFonts w:ascii="Symbol" w:hAnsi="Symbol" w:hint="default"/>
      </w:rPr>
    </w:lvl>
    <w:lvl w:ilvl="1" w:tplc="00030809" w:tentative="1">
      <w:start w:val="1"/>
      <w:numFmt w:val="bullet"/>
      <w:lvlText w:val="o"/>
      <w:lvlJc w:val="left"/>
      <w:pPr>
        <w:tabs>
          <w:tab w:val="num" w:pos="1440"/>
        </w:tabs>
        <w:ind w:left="1440" w:hanging="360"/>
      </w:pPr>
      <w:rPr>
        <w:rFonts w:ascii="Courier New" w:hAnsi="Courier New" w:hint="default"/>
      </w:rPr>
    </w:lvl>
    <w:lvl w:ilvl="2" w:tplc="00050809" w:tentative="1">
      <w:start w:val="1"/>
      <w:numFmt w:val="bullet"/>
      <w:lvlText w:val=""/>
      <w:lvlJc w:val="left"/>
      <w:pPr>
        <w:tabs>
          <w:tab w:val="num" w:pos="2160"/>
        </w:tabs>
        <w:ind w:left="2160" w:hanging="360"/>
      </w:pPr>
      <w:rPr>
        <w:rFonts w:ascii="Wingdings" w:hAnsi="Wingdings" w:hint="default"/>
      </w:rPr>
    </w:lvl>
    <w:lvl w:ilvl="3" w:tplc="00010809" w:tentative="1">
      <w:start w:val="1"/>
      <w:numFmt w:val="bullet"/>
      <w:lvlText w:val=""/>
      <w:lvlJc w:val="left"/>
      <w:pPr>
        <w:tabs>
          <w:tab w:val="num" w:pos="2880"/>
        </w:tabs>
        <w:ind w:left="2880" w:hanging="360"/>
      </w:pPr>
      <w:rPr>
        <w:rFonts w:ascii="Symbol" w:hAnsi="Symbol" w:hint="default"/>
      </w:rPr>
    </w:lvl>
    <w:lvl w:ilvl="4" w:tplc="00030809" w:tentative="1">
      <w:start w:val="1"/>
      <w:numFmt w:val="bullet"/>
      <w:lvlText w:val="o"/>
      <w:lvlJc w:val="left"/>
      <w:pPr>
        <w:tabs>
          <w:tab w:val="num" w:pos="3600"/>
        </w:tabs>
        <w:ind w:left="3600" w:hanging="360"/>
      </w:pPr>
      <w:rPr>
        <w:rFonts w:ascii="Courier New" w:hAnsi="Courier New" w:hint="default"/>
      </w:rPr>
    </w:lvl>
    <w:lvl w:ilvl="5" w:tplc="00050809" w:tentative="1">
      <w:start w:val="1"/>
      <w:numFmt w:val="bullet"/>
      <w:lvlText w:val=""/>
      <w:lvlJc w:val="left"/>
      <w:pPr>
        <w:tabs>
          <w:tab w:val="num" w:pos="4320"/>
        </w:tabs>
        <w:ind w:left="4320" w:hanging="360"/>
      </w:pPr>
      <w:rPr>
        <w:rFonts w:ascii="Wingdings" w:hAnsi="Wingdings" w:hint="default"/>
      </w:rPr>
    </w:lvl>
    <w:lvl w:ilvl="6" w:tplc="00010809" w:tentative="1">
      <w:start w:val="1"/>
      <w:numFmt w:val="bullet"/>
      <w:lvlText w:val=""/>
      <w:lvlJc w:val="left"/>
      <w:pPr>
        <w:tabs>
          <w:tab w:val="num" w:pos="5040"/>
        </w:tabs>
        <w:ind w:left="5040" w:hanging="360"/>
      </w:pPr>
      <w:rPr>
        <w:rFonts w:ascii="Symbol" w:hAnsi="Symbol" w:hint="default"/>
      </w:rPr>
    </w:lvl>
    <w:lvl w:ilvl="7" w:tplc="00030809" w:tentative="1">
      <w:start w:val="1"/>
      <w:numFmt w:val="bullet"/>
      <w:lvlText w:val="o"/>
      <w:lvlJc w:val="left"/>
      <w:pPr>
        <w:tabs>
          <w:tab w:val="num" w:pos="5760"/>
        </w:tabs>
        <w:ind w:left="5760" w:hanging="360"/>
      </w:pPr>
      <w:rPr>
        <w:rFonts w:ascii="Courier New" w:hAnsi="Courier New" w:hint="default"/>
      </w:rPr>
    </w:lvl>
    <w:lvl w:ilvl="8" w:tplc="000508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E6162"/>
    <w:multiLevelType w:val="hybridMultilevel"/>
    <w:tmpl w:val="70DE71CA"/>
    <w:lvl w:ilvl="0" w:tplc="6F223130">
      <w:start w:val="1"/>
      <w:numFmt w:val="bullet"/>
      <w:lvlText w:val=""/>
      <w:lvlJc w:val="left"/>
      <w:pPr>
        <w:tabs>
          <w:tab w:val="num" w:pos="928"/>
        </w:tabs>
        <w:ind w:left="928" w:hanging="360"/>
      </w:pPr>
      <w:rPr>
        <w:rFonts w:ascii="Symbol" w:hAnsi="Symbol" w:hint="default"/>
      </w:rPr>
    </w:lvl>
    <w:lvl w:ilvl="1" w:tplc="E0B6053A" w:tentative="1">
      <w:start w:val="1"/>
      <w:numFmt w:val="bullet"/>
      <w:lvlText w:val="o"/>
      <w:lvlJc w:val="left"/>
      <w:pPr>
        <w:tabs>
          <w:tab w:val="num" w:pos="1648"/>
        </w:tabs>
        <w:ind w:left="1648" w:hanging="360"/>
      </w:pPr>
      <w:rPr>
        <w:rFonts w:ascii="Courier New" w:hAnsi="Courier New" w:hint="default"/>
      </w:rPr>
    </w:lvl>
    <w:lvl w:ilvl="2" w:tplc="B27C3D3C" w:tentative="1">
      <w:start w:val="1"/>
      <w:numFmt w:val="bullet"/>
      <w:lvlText w:val=""/>
      <w:lvlJc w:val="left"/>
      <w:pPr>
        <w:tabs>
          <w:tab w:val="num" w:pos="2368"/>
        </w:tabs>
        <w:ind w:left="2368" w:hanging="360"/>
      </w:pPr>
      <w:rPr>
        <w:rFonts w:ascii="Wingdings" w:hAnsi="Wingdings" w:hint="default"/>
      </w:rPr>
    </w:lvl>
    <w:lvl w:ilvl="3" w:tplc="531ADE0E" w:tentative="1">
      <w:start w:val="1"/>
      <w:numFmt w:val="bullet"/>
      <w:lvlText w:val=""/>
      <w:lvlJc w:val="left"/>
      <w:pPr>
        <w:tabs>
          <w:tab w:val="num" w:pos="3088"/>
        </w:tabs>
        <w:ind w:left="3088" w:hanging="360"/>
      </w:pPr>
      <w:rPr>
        <w:rFonts w:ascii="Symbol" w:hAnsi="Symbol" w:hint="default"/>
      </w:rPr>
    </w:lvl>
    <w:lvl w:ilvl="4" w:tplc="20787904" w:tentative="1">
      <w:start w:val="1"/>
      <w:numFmt w:val="bullet"/>
      <w:lvlText w:val="o"/>
      <w:lvlJc w:val="left"/>
      <w:pPr>
        <w:tabs>
          <w:tab w:val="num" w:pos="3808"/>
        </w:tabs>
        <w:ind w:left="3808" w:hanging="360"/>
      </w:pPr>
      <w:rPr>
        <w:rFonts w:ascii="Courier New" w:hAnsi="Courier New" w:hint="default"/>
      </w:rPr>
    </w:lvl>
    <w:lvl w:ilvl="5" w:tplc="6104F0D2" w:tentative="1">
      <w:start w:val="1"/>
      <w:numFmt w:val="bullet"/>
      <w:lvlText w:val=""/>
      <w:lvlJc w:val="left"/>
      <w:pPr>
        <w:tabs>
          <w:tab w:val="num" w:pos="4528"/>
        </w:tabs>
        <w:ind w:left="4528" w:hanging="360"/>
      </w:pPr>
      <w:rPr>
        <w:rFonts w:ascii="Wingdings" w:hAnsi="Wingdings" w:hint="default"/>
      </w:rPr>
    </w:lvl>
    <w:lvl w:ilvl="6" w:tplc="3D683770" w:tentative="1">
      <w:start w:val="1"/>
      <w:numFmt w:val="bullet"/>
      <w:lvlText w:val=""/>
      <w:lvlJc w:val="left"/>
      <w:pPr>
        <w:tabs>
          <w:tab w:val="num" w:pos="5248"/>
        </w:tabs>
        <w:ind w:left="5248" w:hanging="360"/>
      </w:pPr>
      <w:rPr>
        <w:rFonts w:ascii="Symbol" w:hAnsi="Symbol" w:hint="default"/>
      </w:rPr>
    </w:lvl>
    <w:lvl w:ilvl="7" w:tplc="5D444988" w:tentative="1">
      <w:start w:val="1"/>
      <w:numFmt w:val="bullet"/>
      <w:lvlText w:val="o"/>
      <w:lvlJc w:val="left"/>
      <w:pPr>
        <w:tabs>
          <w:tab w:val="num" w:pos="5968"/>
        </w:tabs>
        <w:ind w:left="5968" w:hanging="360"/>
      </w:pPr>
      <w:rPr>
        <w:rFonts w:ascii="Courier New" w:hAnsi="Courier New" w:hint="default"/>
      </w:rPr>
    </w:lvl>
    <w:lvl w:ilvl="8" w:tplc="3AB26918"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6F17ECB"/>
    <w:multiLevelType w:val="hybridMultilevel"/>
    <w:tmpl w:val="6D6EB836"/>
    <w:lvl w:ilvl="0" w:tplc="FC7E2A38">
      <w:start w:val="1"/>
      <w:numFmt w:val="decimal"/>
      <w:pStyle w:val="NCEAnumbers"/>
      <w:lvlText w:val="%1."/>
      <w:lvlJc w:val="left"/>
      <w:pPr>
        <w:tabs>
          <w:tab w:val="num" w:pos="360"/>
        </w:tabs>
        <w:ind w:left="360" w:hanging="360"/>
      </w:pPr>
      <w:rPr>
        <w:rFonts w:hint="default"/>
        <w:sz w:val="22"/>
      </w:rPr>
    </w:lvl>
    <w:lvl w:ilvl="1" w:tplc="00030809">
      <w:start w:val="1"/>
      <w:numFmt w:val="bullet"/>
      <w:lvlText w:val="o"/>
      <w:lvlJc w:val="left"/>
      <w:pPr>
        <w:tabs>
          <w:tab w:val="num" w:pos="1503"/>
        </w:tabs>
        <w:ind w:left="1503" w:hanging="360"/>
      </w:pPr>
      <w:rPr>
        <w:rFonts w:ascii="Courier New" w:hAnsi="Courier New" w:hint="default"/>
      </w:rPr>
    </w:lvl>
    <w:lvl w:ilvl="2" w:tplc="00050809" w:tentative="1">
      <w:start w:val="1"/>
      <w:numFmt w:val="bullet"/>
      <w:lvlText w:val=""/>
      <w:lvlJc w:val="left"/>
      <w:pPr>
        <w:tabs>
          <w:tab w:val="num" w:pos="2223"/>
        </w:tabs>
        <w:ind w:left="2223" w:hanging="360"/>
      </w:pPr>
      <w:rPr>
        <w:rFonts w:ascii="Wingdings" w:hAnsi="Wingdings" w:hint="default"/>
      </w:rPr>
    </w:lvl>
    <w:lvl w:ilvl="3" w:tplc="00010809" w:tentative="1">
      <w:start w:val="1"/>
      <w:numFmt w:val="bullet"/>
      <w:lvlText w:val=""/>
      <w:lvlJc w:val="left"/>
      <w:pPr>
        <w:tabs>
          <w:tab w:val="num" w:pos="2943"/>
        </w:tabs>
        <w:ind w:left="2943" w:hanging="360"/>
      </w:pPr>
      <w:rPr>
        <w:rFonts w:ascii="Symbol" w:hAnsi="Symbol" w:hint="default"/>
      </w:rPr>
    </w:lvl>
    <w:lvl w:ilvl="4" w:tplc="00030809" w:tentative="1">
      <w:start w:val="1"/>
      <w:numFmt w:val="bullet"/>
      <w:lvlText w:val="o"/>
      <w:lvlJc w:val="left"/>
      <w:pPr>
        <w:tabs>
          <w:tab w:val="num" w:pos="3663"/>
        </w:tabs>
        <w:ind w:left="3663" w:hanging="360"/>
      </w:pPr>
      <w:rPr>
        <w:rFonts w:ascii="Courier New" w:hAnsi="Courier New" w:hint="default"/>
      </w:rPr>
    </w:lvl>
    <w:lvl w:ilvl="5" w:tplc="00050809" w:tentative="1">
      <w:start w:val="1"/>
      <w:numFmt w:val="bullet"/>
      <w:lvlText w:val=""/>
      <w:lvlJc w:val="left"/>
      <w:pPr>
        <w:tabs>
          <w:tab w:val="num" w:pos="4383"/>
        </w:tabs>
        <w:ind w:left="4383" w:hanging="360"/>
      </w:pPr>
      <w:rPr>
        <w:rFonts w:ascii="Wingdings" w:hAnsi="Wingdings" w:hint="default"/>
      </w:rPr>
    </w:lvl>
    <w:lvl w:ilvl="6" w:tplc="00010809" w:tentative="1">
      <w:start w:val="1"/>
      <w:numFmt w:val="bullet"/>
      <w:lvlText w:val=""/>
      <w:lvlJc w:val="left"/>
      <w:pPr>
        <w:tabs>
          <w:tab w:val="num" w:pos="5103"/>
        </w:tabs>
        <w:ind w:left="5103" w:hanging="360"/>
      </w:pPr>
      <w:rPr>
        <w:rFonts w:ascii="Symbol" w:hAnsi="Symbol" w:hint="default"/>
      </w:rPr>
    </w:lvl>
    <w:lvl w:ilvl="7" w:tplc="00030809" w:tentative="1">
      <w:start w:val="1"/>
      <w:numFmt w:val="bullet"/>
      <w:lvlText w:val="o"/>
      <w:lvlJc w:val="left"/>
      <w:pPr>
        <w:tabs>
          <w:tab w:val="num" w:pos="5823"/>
        </w:tabs>
        <w:ind w:left="5823" w:hanging="360"/>
      </w:pPr>
      <w:rPr>
        <w:rFonts w:ascii="Courier New" w:hAnsi="Courier New" w:hint="default"/>
      </w:rPr>
    </w:lvl>
    <w:lvl w:ilvl="8" w:tplc="00050809"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A336B44"/>
    <w:multiLevelType w:val="hybridMultilevel"/>
    <w:tmpl w:val="82964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E20BBD"/>
    <w:multiLevelType w:val="hybridMultilevel"/>
    <w:tmpl w:val="F6A4898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B5EC7"/>
    <w:multiLevelType w:val="hybridMultilevel"/>
    <w:tmpl w:val="89C021C6"/>
    <w:lvl w:ilvl="0" w:tplc="00010809">
      <w:start w:val="1"/>
      <w:numFmt w:val="bullet"/>
      <w:lvlText w:val=""/>
      <w:lvlJc w:val="left"/>
      <w:pPr>
        <w:tabs>
          <w:tab w:val="num" w:pos="709"/>
        </w:tabs>
        <w:ind w:left="709" w:hanging="360"/>
      </w:pPr>
      <w:rPr>
        <w:rFonts w:ascii="Symbol" w:hAnsi="Symbol" w:hint="default"/>
      </w:rPr>
    </w:lvl>
    <w:lvl w:ilvl="1" w:tplc="00030809" w:tentative="1">
      <w:start w:val="1"/>
      <w:numFmt w:val="bullet"/>
      <w:lvlText w:val="o"/>
      <w:lvlJc w:val="left"/>
      <w:pPr>
        <w:tabs>
          <w:tab w:val="num" w:pos="1429"/>
        </w:tabs>
        <w:ind w:left="1429" w:hanging="360"/>
      </w:pPr>
      <w:rPr>
        <w:rFonts w:ascii="Courier New" w:hAnsi="Courier New" w:hint="default"/>
      </w:rPr>
    </w:lvl>
    <w:lvl w:ilvl="2" w:tplc="00050809" w:tentative="1">
      <w:start w:val="1"/>
      <w:numFmt w:val="bullet"/>
      <w:lvlText w:val=""/>
      <w:lvlJc w:val="left"/>
      <w:pPr>
        <w:tabs>
          <w:tab w:val="num" w:pos="2149"/>
        </w:tabs>
        <w:ind w:left="2149" w:hanging="360"/>
      </w:pPr>
      <w:rPr>
        <w:rFonts w:ascii="Wingdings" w:hAnsi="Wingdings" w:hint="default"/>
      </w:rPr>
    </w:lvl>
    <w:lvl w:ilvl="3" w:tplc="00010809" w:tentative="1">
      <w:start w:val="1"/>
      <w:numFmt w:val="bullet"/>
      <w:lvlText w:val=""/>
      <w:lvlJc w:val="left"/>
      <w:pPr>
        <w:tabs>
          <w:tab w:val="num" w:pos="2869"/>
        </w:tabs>
        <w:ind w:left="2869" w:hanging="360"/>
      </w:pPr>
      <w:rPr>
        <w:rFonts w:ascii="Symbol" w:hAnsi="Symbol" w:hint="default"/>
      </w:rPr>
    </w:lvl>
    <w:lvl w:ilvl="4" w:tplc="00030809" w:tentative="1">
      <w:start w:val="1"/>
      <w:numFmt w:val="bullet"/>
      <w:lvlText w:val="o"/>
      <w:lvlJc w:val="left"/>
      <w:pPr>
        <w:tabs>
          <w:tab w:val="num" w:pos="3589"/>
        </w:tabs>
        <w:ind w:left="3589" w:hanging="360"/>
      </w:pPr>
      <w:rPr>
        <w:rFonts w:ascii="Courier New" w:hAnsi="Courier New" w:hint="default"/>
      </w:rPr>
    </w:lvl>
    <w:lvl w:ilvl="5" w:tplc="00050809" w:tentative="1">
      <w:start w:val="1"/>
      <w:numFmt w:val="bullet"/>
      <w:lvlText w:val=""/>
      <w:lvlJc w:val="left"/>
      <w:pPr>
        <w:tabs>
          <w:tab w:val="num" w:pos="4309"/>
        </w:tabs>
        <w:ind w:left="4309" w:hanging="360"/>
      </w:pPr>
      <w:rPr>
        <w:rFonts w:ascii="Wingdings" w:hAnsi="Wingdings" w:hint="default"/>
      </w:rPr>
    </w:lvl>
    <w:lvl w:ilvl="6" w:tplc="00010809" w:tentative="1">
      <w:start w:val="1"/>
      <w:numFmt w:val="bullet"/>
      <w:lvlText w:val=""/>
      <w:lvlJc w:val="left"/>
      <w:pPr>
        <w:tabs>
          <w:tab w:val="num" w:pos="5029"/>
        </w:tabs>
        <w:ind w:left="5029" w:hanging="360"/>
      </w:pPr>
      <w:rPr>
        <w:rFonts w:ascii="Symbol" w:hAnsi="Symbol" w:hint="default"/>
      </w:rPr>
    </w:lvl>
    <w:lvl w:ilvl="7" w:tplc="00030809" w:tentative="1">
      <w:start w:val="1"/>
      <w:numFmt w:val="bullet"/>
      <w:lvlText w:val="o"/>
      <w:lvlJc w:val="left"/>
      <w:pPr>
        <w:tabs>
          <w:tab w:val="num" w:pos="5749"/>
        </w:tabs>
        <w:ind w:left="5749" w:hanging="360"/>
      </w:pPr>
      <w:rPr>
        <w:rFonts w:ascii="Courier New" w:hAnsi="Courier New" w:hint="default"/>
      </w:rPr>
    </w:lvl>
    <w:lvl w:ilvl="8" w:tplc="00050809" w:tentative="1">
      <w:start w:val="1"/>
      <w:numFmt w:val="bullet"/>
      <w:lvlText w:val=""/>
      <w:lvlJc w:val="left"/>
      <w:pPr>
        <w:tabs>
          <w:tab w:val="num" w:pos="6469"/>
        </w:tabs>
        <w:ind w:left="6469" w:hanging="360"/>
      </w:pPr>
      <w:rPr>
        <w:rFonts w:ascii="Wingdings" w:hAnsi="Wingdings" w:hint="default"/>
      </w:rPr>
    </w:lvl>
  </w:abstractNum>
  <w:abstractNum w:abstractNumId="20" w15:restartNumberingAfterBreak="0">
    <w:nsid w:val="4E0C6726"/>
    <w:multiLevelType w:val="hybridMultilevel"/>
    <w:tmpl w:val="F4723B9C"/>
    <w:lvl w:ilvl="0" w:tplc="77F2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EF70C3"/>
    <w:multiLevelType w:val="hybridMultilevel"/>
    <w:tmpl w:val="8488DC36"/>
    <w:lvl w:ilvl="0" w:tplc="DD6C37BA">
      <w:start w:val="1"/>
      <w:numFmt w:val="bullet"/>
      <w:lvlText w:val=""/>
      <w:lvlJc w:val="left"/>
      <w:pPr>
        <w:tabs>
          <w:tab w:val="num" w:pos="720"/>
        </w:tabs>
        <w:ind w:left="720" w:hanging="360"/>
      </w:pPr>
      <w:rPr>
        <w:rFonts w:ascii="Symbol" w:hAnsi="Symbol" w:hint="default"/>
      </w:rPr>
    </w:lvl>
    <w:lvl w:ilvl="1" w:tplc="00030809" w:tentative="1">
      <w:start w:val="1"/>
      <w:numFmt w:val="bullet"/>
      <w:lvlText w:val="o"/>
      <w:lvlJc w:val="left"/>
      <w:pPr>
        <w:tabs>
          <w:tab w:val="num" w:pos="1440"/>
        </w:tabs>
        <w:ind w:left="1440" w:hanging="360"/>
      </w:pPr>
      <w:rPr>
        <w:rFonts w:ascii="Courier New" w:hAnsi="Courier New" w:hint="default"/>
      </w:rPr>
    </w:lvl>
    <w:lvl w:ilvl="2" w:tplc="00050809" w:tentative="1">
      <w:start w:val="1"/>
      <w:numFmt w:val="bullet"/>
      <w:lvlText w:val=""/>
      <w:lvlJc w:val="left"/>
      <w:pPr>
        <w:tabs>
          <w:tab w:val="num" w:pos="2160"/>
        </w:tabs>
        <w:ind w:left="2160" w:hanging="360"/>
      </w:pPr>
      <w:rPr>
        <w:rFonts w:ascii="Wingdings" w:hAnsi="Wingdings" w:hint="default"/>
      </w:rPr>
    </w:lvl>
    <w:lvl w:ilvl="3" w:tplc="00010809" w:tentative="1">
      <w:start w:val="1"/>
      <w:numFmt w:val="bullet"/>
      <w:lvlText w:val=""/>
      <w:lvlJc w:val="left"/>
      <w:pPr>
        <w:tabs>
          <w:tab w:val="num" w:pos="2880"/>
        </w:tabs>
        <w:ind w:left="2880" w:hanging="360"/>
      </w:pPr>
      <w:rPr>
        <w:rFonts w:ascii="Symbol" w:hAnsi="Symbol" w:hint="default"/>
      </w:rPr>
    </w:lvl>
    <w:lvl w:ilvl="4" w:tplc="00030809" w:tentative="1">
      <w:start w:val="1"/>
      <w:numFmt w:val="bullet"/>
      <w:lvlText w:val="o"/>
      <w:lvlJc w:val="left"/>
      <w:pPr>
        <w:tabs>
          <w:tab w:val="num" w:pos="3600"/>
        </w:tabs>
        <w:ind w:left="3600" w:hanging="360"/>
      </w:pPr>
      <w:rPr>
        <w:rFonts w:ascii="Courier New" w:hAnsi="Courier New" w:hint="default"/>
      </w:rPr>
    </w:lvl>
    <w:lvl w:ilvl="5" w:tplc="00050809" w:tentative="1">
      <w:start w:val="1"/>
      <w:numFmt w:val="bullet"/>
      <w:lvlText w:val=""/>
      <w:lvlJc w:val="left"/>
      <w:pPr>
        <w:tabs>
          <w:tab w:val="num" w:pos="4320"/>
        </w:tabs>
        <w:ind w:left="4320" w:hanging="360"/>
      </w:pPr>
      <w:rPr>
        <w:rFonts w:ascii="Wingdings" w:hAnsi="Wingdings" w:hint="default"/>
      </w:rPr>
    </w:lvl>
    <w:lvl w:ilvl="6" w:tplc="00010809" w:tentative="1">
      <w:start w:val="1"/>
      <w:numFmt w:val="bullet"/>
      <w:lvlText w:val=""/>
      <w:lvlJc w:val="left"/>
      <w:pPr>
        <w:tabs>
          <w:tab w:val="num" w:pos="5040"/>
        </w:tabs>
        <w:ind w:left="5040" w:hanging="360"/>
      </w:pPr>
      <w:rPr>
        <w:rFonts w:ascii="Symbol" w:hAnsi="Symbol" w:hint="default"/>
      </w:rPr>
    </w:lvl>
    <w:lvl w:ilvl="7" w:tplc="00030809" w:tentative="1">
      <w:start w:val="1"/>
      <w:numFmt w:val="bullet"/>
      <w:lvlText w:val="o"/>
      <w:lvlJc w:val="left"/>
      <w:pPr>
        <w:tabs>
          <w:tab w:val="num" w:pos="5760"/>
        </w:tabs>
        <w:ind w:left="5760" w:hanging="360"/>
      </w:pPr>
      <w:rPr>
        <w:rFonts w:ascii="Courier New" w:hAnsi="Courier New" w:hint="default"/>
      </w:rPr>
    </w:lvl>
    <w:lvl w:ilvl="8" w:tplc="000508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D06E67"/>
    <w:multiLevelType w:val="hybridMultilevel"/>
    <w:tmpl w:val="7C74CBC2"/>
    <w:lvl w:ilvl="0" w:tplc="00011409">
      <w:start w:val="1"/>
      <w:numFmt w:val="bullet"/>
      <w:lvlText w:val=""/>
      <w:lvlJc w:val="left"/>
      <w:pPr>
        <w:ind w:left="720" w:hanging="360"/>
      </w:pPr>
      <w:rPr>
        <w:rFonts w:ascii="Symbol" w:hAnsi="Symbol" w:hint="default"/>
      </w:rPr>
    </w:lvl>
    <w:lvl w:ilvl="1" w:tplc="00031409" w:tentative="1">
      <w:start w:val="1"/>
      <w:numFmt w:val="bullet"/>
      <w:lvlText w:val="o"/>
      <w:lvlJc w:val="left"/>
      <w:pPr>
        <w:ind w:left="1440" w:hanging="360"/>
      </w:pPr>
      <w:rPr>
        <w:rFonts w:ascii="Courier New" w:hAnsi="Courier New" w:hint="default"/>
      </w:rPr>
    </w:lvl>
    <w:lvl w:ilvl="2" w:tplc="00051409" w:tentative="1">
      <w:start w:val="1"/>
      <w:numFmt w:val="bullet"/>
      <w:lvlText w:val=""/>
      <w:lvlJc w:val="left"/>
      <w:pPr>
        <w:ind w:left="2160" w:hanging="360"/>
      </w:pPr>
      <w:rPr>
        <w:rFonts w:ascii="Wingdings" w:hAnsi="Wingdings" w:hint="default"/>
      </w:rPr>
    </w:lvl>
    <w:lvl w:ilvl="3" w:tplc="00011409" w:tentative="1">
      <w:start w:val="1"/>
      <w:numFmt w:val="bullet"/>
      <w:lvlText w:val=""/>
      <w:lvlJc w:val="left"/>
      <w:pPr>
        <w:ind w:left="2880" w:hanging="360"/>
      </w:pPr>
      <w:rPr>
        <w:rFonts w:ascii="Symbol" w:hAnsi="Symbol" w:hint="default"/>
      </w:rPr>
    </w:lvl>
    <w:lvl w:ilvl="4" w:tplc="00031409" w:tentative="1">
      <w:start w:val="1"/>
      <w:numFmt w:val="bullet"/>
      <w:lvlText w:val="o"/>
      <w:lvlJc w:val="left"/>
      <w:pPr>
        <w:ind w:left="3600" w:hanging="360"/>
      </w:pPr>
      <w:rPr>
        <w:rFonts w:ascii="Courier New" w:hAnsi="Courier New" w:hint="default"/>
      </w:rPr>
    </w:lvl>
    <w:lvl w:ilvl="5" w:tplc="00051409" w:tentative="1">
      <w:start w:val="1"/>
      <w:numFmt w:val="bullet"/>
      <w:lvlText w:val=""/>
      <w:lvlJc w:val="left"/>
      <w:pPr>
        <w:ind w:left="4320" w:hanging="360"/>
      </w:pPr>
      <w:rPr>
        <w:rFonts w:ascii="Wingdings" w:hAnsi="Wingdings" w:hint="default"/>
      </w:rPr>
    </w:lvl>
    <w:lvl w:ilvl="6" w:tplc="00011409" w:tentative="1">
      <w:start w:val="1"/>
      <w:numFmt w:val="bullet"/>
      <w:lvlText w:val=""/>
      <w:lvlJc w:val="left"/>
      <w:pPr>
        <w:ind w:left="5040" w:hanging="360"/>
      </w:pPr>
      <w:rPr>
        <w:rFonts w:ascii="Symbol" w:hAnsi="Symbol" w:hint="default"/>
      </w:rPr>
    </w:lvl>
    <w:lvl w:ilvl="7" w:tplc="00031409" w:tentative="1">
      <w:start w:val="1"/>
      <w:numFmt w:val="bullet"/>
      <w:lvlText w:val="o"/>
      <w:lvlJc w:val="left"/>
      <w:pPr>
        <w:ind w:left="5760" w:hanging="360"/>
      </w:pPr>
      <w:rPr>
        <w:rFonts w:ascii="Courier New" w:hAnsi="Courier New" w:hint="default"/>
      </w:rPr>
    </w:lvl>
    <w:lvl w:ilvl="8" w:tplc="00051409" w:tentative="1">
      <w:start w:val="1"/>
      <w:numFmt w:val="bullet"/>
      <w:lvlText w:val=""/>
      <w:lvlJc w:val="left"/>
      <w:pPr>
        <w:ind w:left="6480" w:hanging="360"/>
      </w:pPr>
      <w:rPr>
        <w:rFonts w:ascii="Wingdings" w:hAnsi="Wingdings" w:hint="default"/>
      </w:rPr>
    </w:lvl>
  </w:abstractNum>
  <w:abstractNum w:abstractNumId="23" w15:restartNumberingAfterBreak="0">
    <w:nsid w:val="56CE6ED6"/>
    <w:multiLevelType w:val="hybridMultilevel"/>
    <w:tmpl w:val="D21ACF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C5558F"/>
    <w:multiLevelType w:val="hybridMultilevel"/>
    <w:tmpl w:val="6406CE70"/>
    <w:lvl w:ilvl="0" w:tplc="04090001">
      <w:start w:val="1"/>
      <w:numFmt w:val="bullet"/>
      <w:lvlText w:val=""/>
      <w:lvlJc w:val="left"/>
      <w:pPr>
        <w:tabs>
          <w:tab w:val="num" w:pos="928"/>
        </w:tabs>
        <w:ind w:left="928" w:hanging="360"/>
      </w:pPr>
      <w:rPr>
        <w:rFonts w:ascii="Symbol" w:hAnsi="Symbol" w:hint="default"/>
      </w:rPr>
    </w:lvl>
    <w:lvl w:ilvl="1" w:tplc="04090003">
      <w:start w:val="1"/>
      <w:numFmt w:val="decimal"/>
      <w:lvlText w:val="%2."/>
      <w:lvlJc w:val="left"/>
      <w:pPr>
        <w:tabs>
          <w:tab w:val="num" w:pos="2008"/>
        </w:tabs>
        <w:ind w:left="2008" w:hanging="720"/>
      </w:pPr>
      <w:rPr>
        <w:rFonts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592B165F"/>
    <w:multiLevelType w:val="hybridMultilevel"/>
    <w:tmpl w:val="0CE647E8"/>
    <w:lvl w:ilvl="0" w:tplc="04090001">
      <w:start w:val="1"/>
      <w:numFmt w:val="bullet"/>
      <w:pStyle w:val="NCEABulletssub"/>
      <w:lvlText w:val="–"/>
      <w:lvlJc w:val="left"/>
      <w:pPr>
        <w:tabs>
          <w:tab w:val="num" w:pos="0"/>
        </w:tabs>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624F4874"/>
    <w:multiLevelType w:val="multilevel"/>
    <w:tmpl w:val="A336C51A"/>
    <w:lvl w:ilvl="0">
      <w:start w:val="1"/>
      <w:numFmt w:val="bullet"/>
      <w:lvlText w:val=""/>
      <w:lvlJc w:val="left"/>
      <w:pPr>
        <w:tabs>
          <w:tab w:val="num" w:pos="0"/>
        </w:tabs>
      </w:pPr>
      <w:rPr>
        <w:rFonts w:ascii="Symbol" w:hAnsi="Symbol" w:hint="default"/>
        <w:sz w:val="22"/>
      </w:rPr>
    </w:lvl>
    <w:lvl w:ilvl="1">
      <w:start w:val="1"/>
      <w:numFmt w:val="bullet"/>
      <w:lvlText w:val="o"/>
      <w:lvlJc w:val="left"/>
      <w:pPr>
        <w:tabs>
          <w:tab w:val="num" w:pos="1503"/>
        </w:tabs>
        <w:ind w:left="1503" w:hanging="360"/>
      </w:pPr>
      <w:rPr>
        <w:rFonts w:ascii="Courier New" w:hAnsi="Courier New"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hint="default"/>
      </w:rPr>
    </w:lvl>
    <w:lvl w:ilvl="8">
      <w:start w:val="1"/>
      <w:numFmt w:val="bullet"/>
      <w:lvlText w:val=""/>
      <w:lvlJc w:val="left"/>
      <w:pPr>
        <w:tabs>
          <w:tab w:val="num" w:pos="6543"/>
        </w:tabs>
        <w:ind w:left="6543" w:hanging="360"/>
      </w:pPr>
      <w:rPr>
        <w:rFonts w:ascii="Wingdings" w:hAnsi="Wingdings" w:hint="default"/>
      </w:rPr>
    </w:lvl>
  </w:abstractNum>
  <w:abstractNum w:abstractNumId="28" w15:restartNumberingAfterBreak="0">
    <w:nsid w:val="634D3F0C"/>
    <w:multiLevelType w:val="hybridMultilevel"/>
    <w:tmpl w:val="05587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8F27D1"/>
    <w:multiLevelType w:val="hybridMultilevel"/>
    <w:tmpl w:val="90C08FC2"/>
    <w:lvl w:ilvl="0" w:tplc="15CA2620">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15:restartNumberingAfterBreak="0">
    <w:nsid w:val="6F1962FB"/>
    <w:multiLevelType w:val="hybridMultilevel"/>
    <w:tmpl w:val="A336C51A"/>
    <w:lvl w:ilvl="0" w:tplc="15CA2620">
      <w:start w:val="1"/>
      <w:numFmt w:val="bullet"/>
      <w:pStyle w:val="NCEAbullets"/>
      <w:lvlText w:val=""/>
      <w:lvlJc w:val="left"/>
      <w:pPr>
        <w:tabs>
          <w:tab w:val="num" w:pos="0"/>
        </w:tabs>
      </w:pPr>
      <w:rPr>
        <w:rFonts w:ascii="Symbol" w:hAnsi="Symbol" w:hint="default"/>
        <w:sz w:val="22"/>
      </w:rPr>
    </w:lvl>
    <w:lvl w:ilvl="1" w:tplc="00030409">
      <w:start w:val="1"/>
      <w:numFmt w:val="bullet"/>
      <w:lvlText w:val="o"/>
      <w:lvlJc w:val="left"/>
      <w:pPr>
        <w:tabs>
          <w:tab w:val="num" w:pos="1503"/>
        </w:tabs>
        <w:ind w:left="1503" w:hanging="360"/>
      </w:pPr>
      <w:rPr>
        <w:rFonts w:ascii="Courier New" w:hAnsi="Courier New" w:hint="default"/>
      </w:rPr>
    </w:lvl>
    <w:lvl w:ilvl="2" w:tplc="00050409" w:tentative="1">
      <w:start w:val="1"/>
      <w:numFmt w:val="bullet"/>
      <w:lvlText w:val=""/>
      <w:lvlJc w:val="left"/>
      <w:pPr>
        <w:tabs>
          <w:tab w:val="num" w:pos="2223"/>
        </w:tabs>
        <w:ind w:left="2223" w:hanging="360"/>
      </w:pPr>
      <w:rPr>
        <w:rFonts w:ascii="Wingdings" w:hAnsi="Wingdings" w:hint="default"/>
      </w:rPr>
    </w:lvl>
    <w:lvl w:ilvl="3" w:tplc="00010409" w:tentative="1">
      <w:start w:val="1"/>
      <w:numFmt w:val="bullet"/>
      <w:lvlText w:val=""/>
      <w:lvlJc w:val="left"/>
      <w:pPr>
        <w:tabs>
          <w:tab w:val="num" w:pos="2943"/>
        </w:tabs>
        <w:ind w:left="2943" w:hanging="360"/>
      </w:pPr>
      <w:rPr>
        <w:rFonts w:ascii="Symbol" w:hAnsi="Symbol" w:hint="default"/>
      </w:rPr>
    </w:lvl>
    <w:lvl w:ilvl="4" w:tplc="00030409" w:tentative="1">
      <w:start w:val="1"/>
      <w:numFmt w:val="bullet"/>
      <w:lvlText w:val="o"/>
      <w:lvlJc w:val="left"/>
      <w:pPr>
        <w:tabs>
          <w:tab w:val="num" w:pos="3663"/>
        </w:tabs>
        <w:ind w:left="3663" w:hanging="360"/>
      </w:pPr>
      <w:rPr>
        <w:rFonts w:ascii="Courier New" w:hAnsi="Courier New" w:hint="default"/>
      </w:rPr>
    </w:lvl>
    <w:lvl w:ilvl="5" w:tplc="00050409" w:tentative="1">
      <w:start w:val="1"/>
      <w:numFmt w:val="bullet"/>
      <w:lvlText w:val=""/>
      <w:lvlJc w:val="left"/>
      <w:pPr>
        <w:tabs>
          <w:tab w:val="num" w:pos="4383"/>
        </w:tabs>
        <w:ind w:left="4383" w:hanging="360"/>
      </w:pPr>
      <w:rPr>
        <w:rFonts w:ascii="Wingdings" w:hAnsi="Wingdings" w:hint="default"/>
      </w:rPr>
    </w:lvl>
    <w:lvl w:ilvl="6" w:tplc="00010409" w:tentative="1">
      <w:start w:val="1"/>
      <w:numFmt w:val="bullet"/>
      <w:lvlText w:val=""/>
      <w:lvlJc w:val="left"/>
      <w:pPr>
        <w:tabs>
          <w:tab w:val="num" w:pos="5103"/>
        </w:tabs>
        <w:ind w:left="5103" w:hanging="360"/>
      </w:pPr>
      <w:rPr>
        <w:rFonts w:ascii="Symbol" w:hAnsi="Symbol" w:hint="default"/>
      </w:rPr>
    </w:lvl>
    <w:lvl w:ilvl="7" w:tplc="00030409" w:tentative="1">
      <w:start w:val="1"/>
      <w:numFmt w:val="bullet"/>
      <w:lvlText w:val="o"/>
      <w:lvlJc w:val="left"/>
      <w:pPr>
        <w:tabs>
          <w:tab w:val="num" w:pos="5823"/>
        </w:tabs>
        <w:ind w:left="5823" w:hanging="360"/>
      </w:pPr>
      <w:rPr>
        <w:rFonts w:ascii="Courier New" w:hAnsi="Courier New" w:hint="default"/>
      </w:rPr>
    </w:lvl>
    <w:lvl w:ilvl="8" w:tplc="00050409"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76783402"/>
    <w:multiLevelType w:val="hybridMultilevel"/>
    <w:tmpl w:val="C59802EC"/>
    <w:lvl w:ilvl="0" w:tplc="17465646">
      <w:start w:val="1"/>
      <w:numFmt w:val="bullet"/>
      <w:lvlText w:val=""/>
      <w:lvlJc w:val="left"/>
      <w:pPr>
        <w:ind w:left="360" w:hanging="360"/>
      </w:pPr>
      <w:rPr>
        <w:rFonts w:ascii="Symbol" w:hAnsi="Symbol" w:hint="default"/>
      </w:rPr>
    </w:lvl>
    <w:lvl w:ilvl="1" w:tplc="18B43766" w:tentative="1">
      <w:start w:val="1"/>
      <w:numFmt w:val="bullet"/>
      <w:lvlText w:val="o"/>
      <w:lvlJc w:val="left"/>
      <w:pPr>
        <w:ind w:left="1080" w:hanging="360"/>
      </w:pPr>
      <w:rPr>
        <w:rFonts w:ascii="Courier New" w:hAnsi="Courier New" w:cs="Wingdings" w:hint="default"/>
      </w:rPr>
    </w:lvl>
    <w:lvl w:ilvl="2" w:tplc="C1185822" w:tentative="1">
      <w:start w:val="1"/>
      <w:numFmt w:val="bullet"/>
      <w:lvlText w:val=""/>
      <w:lvlJc w:val="left"/>
      <w:pPr>
        <w:ind w:left="1800" w:hanging="360"/>
      </w:pPr>
      <w:rPr>
        <w:rFonts w:ascii="Wingdings" w:hAnsi="Wingdings" w:hint="default"/>
      </w:rPr>
    </w:lvl>
    <w:lvl w:ilvl="3" w:tplc="9DD0BD04" w:tentative="1">
      <w:start w:val="1"/>
      <w:numFmt w:val="bullet"/>
      <w:lvlText w:val=""/>
      <w:lvlJc w:val="left"/>
      <w:pPr>
        <w:ind w:left="2520" w:hanging="360"/>
      </w:pPr>
      <w:rPr>
        <w:rFonts w:ascii="Symbol" w:hAnsi="Symbol" w:hint="default"/>
      </w:rPr>
    </w:lvl>
    <w:lvl w:ilvl="4" w:tplc="E64CB1FC" w:tentative="1">
      <w:start w:val="1"/>
      <w:numFmt w:val="bullet"/>
      <w:lvlText w:val="o"/>
      <w:lvlJc w:val="left"/>
      <w:pPr>
        <w:ind w:left="3240" w:hanging="360"/>
      </w:pPr>
      <w:rPr>
        <w:rFonts w:ascii="Courier New" w:hAnsi="Courier New" w:cs="Wingdings" w:hint="default"/>
      </w:rPr>
    </w:lvl>
    <w:lvl w:ilvl="5" w:tplc="8F3A10FE" w:tentative="1">
      <w:start w:val="1"/>
      <w:numFmt w:val="bullet"/>
      <w:lvlText w:val=""/>
      <w:lvlJc w:val="left"/>
      <w:pPr>
        <w:ind w:left="3960" w:hanging="360"/>
      </w:pPr>
      <w:rPr>
        <w:rFonts w:ascii="Wingdings" w:hAnsi="Wingdings" w:hint="default"/>
      </w:rPr>
    </w:lvl>
    <w:lvl w:ilvl="6" w:tplc="5A20D2C4" w:tentative="1">
      <w:start w:val="1"/>
      <w:numFmt w:val="bullet"/>
      <w:lvlText w:val=""/>
      <w:lvlJc w:val="left"/>
      <w:pPr>
        <w:ind w:left="4680" w:hanging="360"/>
      </w:pPr>
      <w:rPr>
        <w:rFonts w:ascii="Symbol" w:hAnsi="Symbol" w:hint="default"/>
      </w:rPr>
    </w:lvl>
    <w:lvl w:ilvl="7" w:tplc="1F3A3740" w:tentative="1">
      <w:start w:val="1"/>
      <w:numFmt w:val="bullet"/>
      <w:lvlText w:val="o"/>
      <w:lvlJc w:val="left"/>
      <w:pPr>
        <w:ind w:left="5400" w:hanging="360"/>
      </w:pPr>
      <w:rPr>
        <w:rFonts w:ascii="Courier New" w:hAnsi="Courier New" w:cs="Wingdings" w:hint="default"/>
      </w:rPr>
    </w:lvl>
    <w:lvl w:ilvl="8" w:tplc="FFF61048" w:tentative="1">
      <w:start w:val="1"/>
      <w:numFmt w:val="bullet"/>
      <w:lvlText w:val=""/>
      <w:lvlJc w:val="left"/>
      <w:pPr>
        <w:ind w:left="6120" w:hanging="360"/>
      </w:pPr>
      <w:rPr>
        <w:rFonts w:ascii="Wingdings" w:hAnsi="Wingdings" w:hint="default"/>
      </w:rPr>
    </w:lvl>
  </w:abstractNum>
  <w:abstractNum w:abstractNumId="32" w15:restartNumberingAfterBreak="0">
    <w:nsid w:val="769B5DBA"/>
    <w:multiLevelType w:val="hybridMultilevel"/>
    <w:tmpl w:val="92C87318"/>
    <w:lvl w:ilvl="0" w:tplc="00011409">
      <w:start w:val="1"/>
      <w:numFmt w:val="decimal"/>
      <w:lvlText w:val="%1."/>
      <w:lvlJc w:val="left"/>
      <w:pPr>
        <w:tabs>
          <w:tab w:val="num" w:pos="1080"/>
        </w:tabs>
        <w:ind w:left="1080" w:hanging="720"/>
      </w:pPr>
      <w:rPr>
        <w:rFonts w:hint="default"/>
      </w:rPr>
    </w:lvl>
    <w:lvl w:ilvl="1" w:tplc="00031409">
      <w:start w:val="1"/>
      <w:numFmt w:val="lowerLetter"/>
      <w:lvlText w:val="%2."/>
      <w:lvlJc w:val="left"/>
      <w:pPr>
        <w:tabs>
          <w:tab w:val="num" w:pos="1440"/>
        </w:tabs>
        <w:ind w:left="1440" w:hanging="360"/>
      </w:pPr>
    </w:lvl>
    <w:lvl w:ilvl="2" w:tplc="00051409" w:tentative="1">
      <w:start w:val="1"/>
      <w:numFmt w:val="lowerRoman"/>
      <w:lvlText w:val="%3."/>
      <w:lvlJc w:val="right"/>
      <w:pPr>
        <w:tabs>
          <w:tab w:val="num" w:pos="2160"/>
        </w:tabs>
        <w:ind w:left="2160" w:hanging="180"/>
      </w:pPr>
    </w:lvl>
    <w:lvl w:ilvl="3" w:tplc="00011409" w:tentative="1">
      <w:start w:val="1"/>
      <w:numFmt w:val="decimal"/>
      <w:lvlText w:val="%4."/>
      <w:lvlJc w:val="left"/>
      <w:pPr>
        <w:tabs>
          <w:tab w:val="num" w:pos="2880"/>
        </w:tabs>
        <w:ind w:left="2880" w:hanging="360"/>
      </w:pPr>
    </w:lvl>
    <w:lvl w:ilvl="4" w:tplc="00031409" w:tentative="1">
      <w:start w:val="1"/>
      <w:numFmt w:val="lowerLetter"/>
      <w:lvlText w:val="%5."/>
      <w:lvlJc w:val="left"/>
      <w:pPr>
        <w:tabs>
          <w:tab w:val="num" w:pos="3600"/>
        </w:tabs>
        <w:ind w:left="3600" w:hanging="360"/>
      </w:pPr>
    </w:lvl>
    <w:lvl w:ilvl="5" w:tplc="00051409" w:tentative="1">
      <w:start w:val="1"/>
      <w:numFmt w:val="lowerRoman"/>
      <w:lvlText w:val="%6."/>
      <w:lvlJc w:val="right"/>
      <w:pPr>
        <w:tabs>
          <w:tab w:val="num" w:pos="4320"/>
        </w:tabs>
        <w:ind w:left="4320" w:hanging="180"/>
      </w:pPr>
    </w:lvl>
    <w:lvl w:ilvl="6" w:tplc="00011409" w:tentative="1">
      <w:start w:val="1"/>
      <w:numFmt w:val="decimal"/>
      <w:lvlText w:val="%7."/>
      <w:lvlJc w:val="left"/>
      <w:pPr>
        <w:tabs>
          <w:tab w:val="num" w:pos="5040"/>
        </w:tabs>
        <w:ind w:left="5040" w:hanging="360"/>
      </w:pPr>
    </w:lvl>
    <w:lvl w:ilvl="7" w:tplc="00031409" w:tentative="1">
      <w:start w:val="1"/>
      <w:numFmt w:val="lowerLetter"/>
      <w:lvlText w:val="%8."/>
      <w:lvlJc w:val="left"/>
      <w:pPr>
        <w:tabs>
          <w:tab w:val="num" w:pos="5760"/>
        </w:tabs>
        <w:ind w:left="5760" w:hanging="360"/>
      </w:pPr>
    </w:lvl>
    <w:lvl w:ilvl="8" w:tplc="00051409" w:tentative="1">
      <w:start w:val="1"/>
      <w:numFmt w:val="lowerRoman"/>
      <w:lvlText w:val="%9."/>
      <w:lvlJc w:val="right"/>
      <w:pPr>
        <w:tabs>
          <w:tab w:val="num" w:pos="6480"/>
        </w:tabs>
        <w:ind w:left="6480" w:hanging="180"/>
      </w:pPr>
    </w:lvl>
  </w:abstractNum>
  <w:abstractNum w:abstractNumId="33" w15:restartNumberingAfterBreak="0">
    <w:nsid w:val="78856365"/>
    <w:multiLevelType w:val="hybridMultilevel"/>
    <w:tmpl w:val="B14640E4"/>
    <w:lvl w:ilvl="0" w:tplc="04090001">
      <w:start w:val="1"/>
      <w:numFmt w:val="bullet"/>
      <w:lvlText w:val=""/>
      <w:lvlJc w:val="left"/>
      <w:pPr>
        <w:ind w:left="720" w:hanging="360"/>
      </w:pPr>
      <w:rPr>
        <w:rFonts w:ascii="Symbol" w:hAnsi="Symbol" w:hint="default"/>
      </w:rPr>
    </w:lvl>
    <w:lvl w:ilvl="1" w:tplc="00030809" w:tentative="1">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num w:numId="1" w16cid:durableId="598174811">
    <w:abstractNumId w:val="32"/>
  </w:num>
  <w:num w:numId="2" w16cid:durableId="1978101715">
    <w:abstractNumId w:val="15"/>
  </w:num>
  <w:num w:numId="3" w16cid:durableId="1875268457">
    <w:abstractNumId w:val="24"/>
  </w:num>
  <w:num w:numId="4" w16cid:durableId="29037052">
    <w:abstractNumId w:val="20"/>
  </w:num>
  <w:num w:numId="5" w16cid:durableId="1303582560">
    <w:abstractNumId w:val="9"/>
  </w:num>
  <w:num w:numId="6" w16cid:durableId="975373673">
    <w:abstractNumId w:val="26"/>
  </w:num>
  <w:num w:numId="7" w16cid:durableId="878322940">
    <w:abstractNumId w:val="2"/>
  </w:num>
  <w:num w:numId="8" w16cid:durableId="1816295863">
    <w:abstractNumId w:val="21"/>
  </w:num>
  <w:num w:numId="9" w16cid:durableId="1833108332">
    <w:abstractNumId w:val="11"/>
  </w:num>
  <w:num w:numId="10" w16cid:durableId="260602071">
    <w:abstractNumId w:val="19"/>
  </w:num>
  <w:num w:numId="11" w16cid:durableId="727266426">
    <w:abstractNumId w:val="6"/>
  </w:num>
  <w:num w:numId="12" w16cid:durableId="436678218">
    <w:abstractNumId w:val="30"/>
  </w:num>
  <w:num w:numId="13" w16cid:durableId="435902379">
    <w:abstractNumId w:val="16"/>
  </w:num>
  <w:num w:numId="14" w16cid:durableId="1759865282">
    <w:abstractNumId w:val="12"/>
  </w:num>
  <w:num w:numId="15" w16cid:durableId="776414650">
    <w:abstractNumId w:val="14"/>
  </w:num>
  <w:num w:numId="16" w16cid:durableId="117375869">
    <w:abstractNumId w:val="17"/>
  </w:num>
  <w:num w:numId="17" w16cid:durableId="1661619680">
    <w:abstractNumId w:val="25"/>
  </w:num>
  <w:num w:numId="18" w16cid:durableId="1077553400">
    <w:abstractNumId w:val="27"/>
  </w:num>
  <w:num w:numId="19" w16cid:durableId="266694733">
    <w:abstractNumId w:val="13"/>
  </w:num>
  <w:num w:numId="20" w16cid:durableId="1404991239">
    <w:abstractNumId w:val="3"/>
  </w:num>
  <w:num w:numId="21" w16cid:durableId="982080771">
    <w:abstractNumId w:val="29"/>
  </w:num>
  <w:num w:numId="22" w16cid:durableId="1195802182">
    <w:abstractNumId w:val="10"/>
  </w:num>
  <w:num w:numId="23" w16cid:durableId="2099207382">
    <w:abstractNumId w:val="22"/>
  </w:num>
  <w:num w:numId="24" w16cid:durableId="2117286576">
    <w:abstractNumId w:val="33"/>
  </w:num>
  <w:num w:numId="25" w16cid:durableId="887452126">
    <w:abstractNumId w:val="23"/>
  </w:num>
  <w:num w:numId="26" w16cid:durableId="1344438141">
    <w:abstractNumId w:val="1"/>
  </w:num>
  <w:num w:numId="27" w16cid:durableId="201524511">
    <w:abstractNumId w:val="31"/>
  </w:num>
  <w:num w:numId="28" w16cid:durableId="1681202991">
    <w:abstractNumId w:val="12"/>
  </w:num>
  <w:num w:numId="29" w16cid:durableId="959185254">
    <w:abstractNumId w:val="28"/>
  </w:num>
  <w:num w:numId="30" w16cid:durableId="450319543">
    <w:abstractNumId w:val="18"/>
  </w:num>
  <w:num w:numId="31" w16cid:durableId="1185440016">
    <w:abstractNumId w:val="5"/>
  </w:num>
  <w:num w:numId="32" w16cid:durableId="2143499941">
    <w:abstractNumId w:val="7"/>
  </w:num>
  <w:num w:numId="33" w16cid:durableId="1879732606">
    <w:abstractNumId w:val="4"/>
  </w:num>
  <w:num w:numId="34" w16cid:durableId="467554294">
    <w:abstractNumId w:val="30"/>
  </w:num>
  <w:num w:numId="35" w16cid:durableId="1701927796">
    <w:abstractNumId w:val="8"/>
  </w:num>
  <w:num w:numId="36" w16cid:durableId="1964268389">
    <w:abstractNumId w:val="12"/>
  </w:num>
  <w:num w:numId="37" w16cid:durableId="580797384">
    <w:abstractNumId w:val="12"/>
  </w:num>
  <w:num w:numId="38" w16cid:durableId="1087070127">
    <w:abstractNumId w:val="12"/>
  </w:num>
  <w:num w:numId="39" w16cid:durableId="963123683">
    <w:abstractNumId w:val="12"/>
  </w:num>
  <w:num w:numId="40" w16cid:durableId="1323780122">
    <w:abstractNumId w:val="12"/>
  </w:num>
  <w:num w:numId="41" w16cid:durableId="1316376997">
    <w:abstractNumId w:val="12"/>
  </w:num>
  <w:num w:numId="42" w16cid:durableId="1457605915">
    <w:abstractNumId w:val="12"/>
  </w:num>
  <w:num w:numId="43" w16cid:durableId="1956712314">
    <w:abstractNumId w:val="12"/>
  </w:num>
  <w:num w:numId="44" w16cid:durableId="1688561770">
    <w:abstractNumId w:val="12"/>
  </w:num>
  <w:num w:numId="45" w16cid:durableId="1998531375">
    <w:abstractNumId w:val="12"/>
  </w:num>
  <w:num w:numId="46" w16cid:durableId="40445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C2"/>
    <w:rsid w:val="00043057"/>
    <w:rsid w:val="00054870"/>
    <w:rsid w:val="00061AEC"/>
    <w:rsid w:val="0009341A"/>
    <w:rsid w:val="000950E5"/>
    <w:rsid w:val="000C3E13"/>
    <w:rsid w:val="000F05F7"/>
    <w:rsid w:val="0011070B"/>
    <w:rsid w:val="001318C3"/>
    <w:rsid w:val="0014693D"/>
    <w:rsid w:val="00194899"/>
    <w:rsid w:val="001A51A9"/>
    <w:rsid w:val="00210C00"/>
    <w:rsid w:val="002458BA"/>
    <w:rsid w:val="00247C0F"/>
    <w:rsid w:val="00251189"/>
    <w:rsid w:val="00257506"/>
    <w:rsid w:val="00281DA8"/>
    <w:rsid w:val="002A41F3"/>
    <w:rsid w:val="002D6248"/>
    <w:rsid w:val="002F368C"/>
    <w:rsid w:val="0032711A"/>
    <w:rsid w:val="003347B9"/>
    <w:rsid w:val="00367667"/>
    <w:rsid w:val="003757DA"/>
    <w:rsid w:val="003A642D"/>
    <w:rsid w:val="003B4524"/>
    <w:rsid w:val="003D5D44"/>
    <w:rsid w:val="00400AE0"/>
    <w:rsid w:val="004019EA"/>
    <w:rsid w:val="004027C2"/>
    <w:rsid w:val="00406212"/>
    <w:rsid w:val="00427402"/>
    <w:rsid w:val="004478E5"/>
    <w:rsid w:val="0045133A"/>
    <w:rsid w:val="004714F5"/>
    <w:rsid w:val="00471B06"/>
    <w:rsid w:val="004B2113"/>
    <w:rsid w:val="004D2B41"/>
    <w:rsid w:val="004D6556"/>
    <w:rsid w:val="00532662"/>
    <w:rsid w:val="005343B4"/>
    <w:rsid w:val="005371A1"/>
    <w:rsid w:val="00545823"/>
    <w:rsid w:val="00557294"/>
    <w:rsid w:val="0056077C"/>
    <w:rsid w:val="00563B2E"/>
    <w:rsid w:val="005757F2"/>
    <w:rsid w:val="0058282A"/>
    <w:rsid w:val="00594F3D"/>
    <w:rsid w:val="005A7821"/>
    <w:rsid w:val="005C7028"/>
    <w:rsid w:val="005D47FC"/>
    <w:rsid w:val="00606A72"/>
    <w:rsid w:val="006B0D0F"/>
    <w:rsid w:val="006B77BE"/>
    <w:rsid w:val="00730E8D"/>
    <w:rsid w:val="00733A76"/>
    <w:rsid w:val="007536D5"/>
    <w:rsid w:val="00756202"/>
    <w:rsid w:val="007C5F42"/>
    <w:rsid w:val="007E0C64"/>
    <w:rsid w:val="00875827"/>
    <w:rsid w:val="008942F1"/>
    <w:rsid w:val="008B3FE7"/>
    <w:rsid w:val="00921BC9"/>
    <w:rsid w:val="00922AA4"/>
    <w:rsid w:val="00944476"/>
    <w:rsid w:val="00947422"/>
    <w:rsid w:val="00954890"/>
    <w:rsid w:val="009C4042"/>
    <w:rsid w:val="009F665C"/>
    <w:rsid w:val="00A32DFB"/>
    <w:rsid w:val="00AB6943"/>
    <w:rsid w:val="00AD05F0"/>
    <w:rsid w:val="00AD4E5A"/>
    <w:rsid w:val="00B05C6B"/>
    <w:rsid w:val="00B221B4"/>
    <w:rsid w:val="00B5004C"/>
    <w:rsid w:val="00B77183"/>
    <w:rsid w:val="00B95935"/>
    <w:rsid w:val="00BA37F6"/>
    <w:rsid w:val="00BE061C"/>
    <w:rsid w:val="00C46C37"/>
    <w:rsid w:val="00CA13CE"/>
    <w:rsid w:val="00CD39AC"/>
    <w:rsid w:val="00CF6E6B"/>
    <w:rsid w:val="00D11CA9"/>
    <w:rsid w:val="00D16DC5"/>
    <w:rsid w:val="00D540E7"/>
    <w:rsid w:val="00D83A7E"/>
    <w:rsid w:val="00D83BFA"/>
    <w:rsid w:val="00DA76E9"/>
    <w:rsid w:val="00E21D34"/>
    <w:rsid w:val="00E23D17"/>
    <w:rsid w:val="00E51A2A"/>
    <w:rsid w:val="00EA002B"/>
    <w:rsid w:val="00EB5AF3"/>
    <w:rsid w:val="00ED5BDD"/>
    <w:rsid w:val="00EF4489"/>
    <w:rsid w:val="00F06EE6"/>
    <w:rsid w:val="00F45856"/>
    <w:rsid w:val="00F6307D"/>
    <w:rsid w:val="00F72AC6"/>
    <w:rsid w:val="00F81246"/>
    <w:rsid w:val="00FA0C6E"/>
    <w:rsid w:val="00FD1A6D"/>
    <w:rsid w:val="00FD2D7A"/>
    <w:rsid w:val="00FF59CD"/>
    <w:rsid w:val="02DE9B49"/>
    <w:rsid w:val="32743BB3"/>
    <w:rsid w:val="4C851E69"/>
    <w:rsid w:val="5CF9630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103739B5"/>
  <w15:docId w15:val="{B6F6E4FB-B2E4-4216-AF80-DE5A7C1A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50"/>
    <w:rPr>
      <w:sz w:val="24"/>
      <w:szCs w:val="24"/>
      <w:lang w:val="en-GB" w:eastAsia="en-US" w:bidi="en-US"/>
    </w:rPr>
  </w:style>
  <w:style w:type="paragraph" w:styleId="Heading1">
    <w:name w:val="heading 1"/>
    <w:basedOn w:val="Normal"/>
    <w:next w:val="Normal"/>
    <w:qFormat/>
    <w:rsid w:val="00931A7D"/>
    <w:pPr>
      <w:keepNext/>
      <w:jc w:val="center"/>
      <w:outlineLvl w:val="0"/>
    </w:pPr>
    <w:rPr>
      <w:rFonts w:ascii="Palatino" w:hAnsi="Palatino"/>
      <w:b/>
      <w:sz w:val="28"/>
      <w:szCs w:val="20"/>
      <w:lang w:val="en-US"/>
    </w:rPr>
  </w:style>
  <w:style w:type="paragraph" w:styleId="Heading3">
    <w:name w:val="heading 3"/>
    <w:basedOn w:val="Normal"/>
    <w:next w:val="Normal"/>
    <w:qFormat/>
    <w:rsid w:val="00CB2B8F"/>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7D"/>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7D"/>
    <w:rPr>
      <w:color w:val="0000FF"/>
      <w:u w:val="single"/>
    </w:rPr>
  </w:style>
  <w:style w:type="character" w:styleId="FollowedHyperlink">
    <w:name w:val="FollowedHyperlink"/>
    <w:rsid w:val="00931A7D"/>
    <w:rPr>
      <w:color w:val="800080"/>
      <w:u w:val="single"/>
    </w:rPr>
  </w:style>
  <w:style w:type="paragraph" w:styleId="Footer">
    <w:name w:val="footer"/>
    <w:basedOn w:val="Normal"/>
    <w:semiHidden/>
    <w:rsid w:val="00931A7D"/>
    <w:pPr>
      <w:tabs>
        <w:tab w:val="center" w:pos="4153"/>
        <w:tab w:val="right" w:pos="8306"/>
      </w:tabs>
    </w:pPr>
    <w:rPr>
      <w:rFonts w:ascii="Arial" w:hAnsi="Arial"/>
      <w:szCs w:val="20"/>
      <w:lang w:val="en-NZ"/>
    </w:rPr>
  </w:style>
  <w:style w:type="paragraph" w:customStyle="1" w:styleId="NCEAAnnotations">
    <w:name w:val="NCEA Annotations"/>
    <w:basedOn w:val="Normal"/>
    <w:rsid w:val="00931A7D"/>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931A7D"/>
    <w:pPr>
      <w:tabs>
        <w:tab w:val="center" w:pos="4153"/>
        <w:tab w:val="right" w:pos="8306"/>
      </w:tabs>
    </w:pPr>
    <w:rPr>
      <w:rFonts w:ascii="Arial" w:hAnsi="Arial"/>
      <w:szCs w:val="20"/>
      <w:lang w:val="en-NZ"/>
    </w:rPr>
  </w:style>
  <w:style w:type="character" w:styleId="PageNumber">
    <w:name w:val="page number"/>
    <w:rsid w:val="00931A7D"/>
    <w:rPr>
      <w:rFonts w:cs="Times New Roman"/>
    </w:rPr>
  </w:style>
  <w:style w:type="paragraph" w:customStyle="1" w:styleId="NCEAHeadInfoL1">
    <w:name w:val="NCEA Head Info L1"/>
    <w:rsid w:val="00931A7D"/>
    <w:pPr>
      <w:spacing w:before="200" w:after="200"/>
    </w:pPr>
    <w:rPr>
      <w:rFonts w:ascii="Arial" w:hAnsi="Arial" w:cs="Arial"/>
      <w:b/>
      <w:sz w:val="32"/>
      <w:lang w:bidi="en-US"/>
    </w:rPr>
  </w:style>
  <w:style w:type="paragraph" w:customStyle="1" w:styleId="NCEAHeadInfoL2">
    <w:name w:val="NCEA Head Info  L2"/>
    <w:basedOn w:val="Normal"/>
    <w:uiPriority w:val="99"/>
    <w:rsid w:val="00931A7D"/>
    <w:pPr>
      <w:spacing w:before="120" w:after="120"/>
    </w:pPr>
    <w:rPr>
      <w:rFonts w:ascii="Arial" w:hAnsi="Arial" w:cs="Arial"/>
      <w:b/>
      <w:sz w:val="28"/>
      <w:szCs w:val="36"/>
      <w:lang w:val="en-NZ" w:eastAsia="en-NZ"/>
    </w:rPr>
  </w:style>
  <w:style w:type="paragraph" w:customStyle="1" w:styleId="NCEAbodytext">
    <w:name w:val="NCEA bodytext"/>
    <w:rsid w:val="00931A7D"/>
    <w:pPr>
      <w:tabs>
        <w:tab w:val="left" w:pos="397"/>
        <w:tab w:val="left" w:pos="794"/>
        <w:tab w:val="left" w:pos="1191"/>
      </w:tabs>
      <w:spacing w:before="120" w:after="120"/>
    </w:pPr>
    <w:rPr>
      <w:rFonts w:ascii="Arial" w:hAnsi="Arial" w:cs="Arial"/>
      <w:sz w:val="22"/>
      <w:lang w:bidi="en-US"/>
    </w:rPr>
  </w:style>
  <w:style w:type="paragraph" w:customStyle="1" w:styleId="NCEAInstructionsbanner">
    <w:name w:val="NCEA Instructions banner"/>
    <w:basedOn w:val="Normal"/>
    <w:rsid w:val="00931A7D"/>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931A7D"/>
    <w:pPr>
      <w:keepNext/>
      <w:spacing w:before="240" w:after="180"/>
    </w:pPr>
    <w:rPr>
      <w:rFonts w:ascii="Arial" w:hAnsi="Arial"/>
      <w:b/>
      <w:sz w:val="28"/>
      <w:szCs w:val="20"/>
      <w:lang w:eastAsia="en-NZ"/>
    </w:rPr>
  </w:style>
  <w:style w:type="paragraph" w:customStyle="1" w:styleId="NCEAbullets">
    <w:name w:val="NCEA bullets"/>
    <w:basedOn w:val="NCEAbodytext"/>
    <w:link w:val="NCEAbulletsChar"/>
    <w:rsid w:val="00247C0F"/>
    <w:pPr>
      <w:widowControl w:val="0"/>
      <w:numPr>
        <w:numId w:val="12"/>
      </w:numPr>
      <w:autoSpaceDE w:val="0"/>
      <w:autoSpaceDN w:val="0"/>
      <w:adjustRightInd w:val="0"/>
      <w:spacing w:before="80" w:after="80"/>
      <w:ind w:left="397" w:hanging="397"/>
    </w:pPr>
    <w:rPr>
      <w:szCs w:val="24"/>
    </w:rPr>
  </w:style>
  <w:style w:type="paragraph" w:customStyle="1" w:styleId="NCEAtablebullet">
    <w:name w:val="NCEA table bullet"/>
    <w:basedOn w:val="Normal"/>
    <w:rsid w:val="00931A7D"/>
    <w:pPr>
      <w:numPr>
        <w:numId w:val="14"/>
      </w:numPr>
      <w:spacing w:before="80" w:after="80"/>
    </w:pPr>
    <w:rPr>
      <w:rFonts w:ascii="Arial" w:hAnsi="Arial"/>
      <w:sz w:val="20"/>
      <w:szCs w:val="20"/>
      <w:lang w:val="en-NZ" w:eastAsia="en-NZ"/>
    </w:rPr>
  </w:style>
  <w:style w:type="paragraph" w:customStyle="1" w:styleId="NCEAnumbers">
    <w:name w:val="NCEA numbers"/>
    <w:basedOn w:val="NCEAbullets"/>
    <w:rsid w:val="00931A7D"/>
    <w:pPr>
      <w:numPr>
        <w:numId w:val="13"/>
      </w:numPr>
    </w:pPr>
  </w:style>
  <w:style w:type="paragraph" w:customStyle="1" w:styleId="NCEAtablehead">
    <w:name w:val="NCEA table head"/>
    <w:basedOn w:val="Normal"/>
    <w:rsid w:val="00931A7D"/>
    <w:pPr>
      <w:spacing w:before="60" w:after="60"/>
      <w:jc w:val="center"/>
    </w:pPr>
    <w:rPr>
      <w:rFonts w:ascii="Arial" w:hAnsi="Arial" w:cs="Arial"/>
      <w:b/>
      <w:sz w:val="20"/>
      <w:szCs w:val="22"/>
      <w:lang w:eastAsia="en-NZ"/>
    </w:rPr>
  </w:style>
  <w:style w:type="paragraph" w:customStyle="1" w:styleId="NCEAtablebody">
    <w:name w:val="NCEA table body"/>
    <w:basedOn w:val="Normal"/>
    <w:rsid w:val="00931A7D"/>
    <w:pPr>
      <w:spacing w:before="40" w:after="40"/>
    </w:pPr>
    <w:rPr>
      <w:rFonts w:ascii="Arial" w:hAnsi="Arial"/>
      <w:sz w:val="20"/>
      <w:szCs w:val="20"/>
      <w:lang w:val="en-NZ" w:eastAsia="en-NZ"/>
    </w:rPr>
  </w:style>
  <w:style w:type="paragraph" w:customStyle="1" w:styleId="NCEAL3heading">
    <w:name w:val="NCEA L3 heading"/>
    <w:basedOn w:val="NCEAL2heading"/>
    <w:rsid w:val="00931A7D"/>
    <w:rPr>
      <w:i/>
      <w:sz w:val="24"/>
    </w:rPr>
  </w:style>
  <w:style w:type="paragraph" w:customStyle="1" w:styleId="NCEAHeaderFooter">
    <w:name w:val="NCEA Header/Footer"/>
    <w:basedOn w:val="Header"/>
    <w:rsid w:val="00931A7D"/>
    <w:rPr>
      <w:color w:val="808080"/>
      <w:sz w:val="20"/>
    </w:rPr>
  </w:style>
  <w:style w:type="paragraph" w:customStyle="1" w:styleId="NCEALevel4">
    <w:name w:val="NCEA Level 4"/>
    <w:basedOn w:val="NCEAL3heading"/>
    <w:rsid w:val="00931A7D"/>
    <w:pPr>
      <w:spacing w:before="180"/>
    </w:pPr>
    <w:rPr>
      <w:i w:val="0"/>
      <w:sz w:val="22"/>
      <w:szCs w:val="22"/>
    </w:rPr>
  </w:style>
  <w:style w:type="paragraph" w:styleId="BalloonText">
    <w:name w:val="Balloon Text"/>
    <w:basedOn w:val="Normal"/>
    <w:semiHidden/>
    <w:rsid w:val="00931A7D"/>
    <w:rPr>
      <w:rFonts w:ascii="Lucida Grande" w:hAnsi="Lucida Grande"/>
      <w:sz w:val="18"/>
      <w:szCs w:val="18"/>
    </w:rPr>
  </w:style>
  <w:style w:type="character" w:styleId="FootnoteReference">
    <w:name w:val="footnote reference"/>
    <w:semiHidden/>
    <w:rsid w:val="00931A7D"/>
    <w:rPr>
      <w:vertAlign w:val="superscript"/>
    </w:rPr>
  </w:style>
  <w:style w:type="paragraph" w:customStyle="1" w:styleId="ColorfulList-Accent11">
    <w:name w:val="Colorful List - Accent 11"/>
    <w:basedOn w:val="Normal"/>
    <w:qFormat/>
    <w:rsid w:val="00931A7D"/>
    <w:pPr>
      <w:ind w:left="720"/>
    </w:pPr>
    <w:rPr>
      <w:rFonts w:ascii="Arial MŠori" w:hAnsi="Arial MŠori"/>
      <w:szCs w:val="20"/>
      <w:lang w:val="en-NZ" w:eastAsia="en-NZ"/>
    </w:rPr>
  </w:style>
  <w:style w:type="paragraph" w:customStyle="1" w:styleId="NCEABulletssub">
    <w:name w:val="NCEA Bullets (sub)"/>
    <w:basedOn w:val="Normal"/>
    <w:rsid w:val="00931A7D"/>
    <w:pPr>
      <w:numPr>
        <w:numId w:val="17"/>
      </w:numPr>
      <w:spacing w:before="80" w:after="80"/>
      <w:ind w:left="1191" w:hanging="794"/>
    </w:pPr>
    <w:rPr>
      <w:rFonts w:ascii="Arial" w:hAnsi="Arial"/>
      <w:sz w:val="22"/>
    </w:rPr>
  </w:style>
  <w:style w:type="paragraph" w:customStyle="1" w:styleId="NCEAtableevidence">
    <w:name w:val="NCEA table evidence"/>
    <w:uiPriority w:val="99"/>
    <w:rsid w:val="00931A7D"/>
    <w:pPr>
      <w:spacing w:before="80" w:after="80"/>
    </w:pPr>
    <w:rPr>
      <w:rFonts w:ascii="Arial" w:hAnsi="Arial" w:cs="Arial"/>
      <w:i/>
      <w:szCs w:val="22"/>
      <w:lang w:val="en-AU" w:bidi="en-US"/>
    </w:rPr>
  </w:style>
  <w:style w:type="paragraph" w:customStyle="1" w:styleId="NCEAHeaderboxed">
    <w:name w:val="NCEA Header (boxed)"/>
    <w:basedOn w:val="NCEAHeadInfoL1"/>
    <w:rsid w:val="00931A7D"/>
    <w:pPr>
      <w:pBdr>
        <w:top w:val="single" w:sz="12" w:space="1" w:color="auto"/>
        <w:left w:val="single" w:sz="12" w:space="4" w:color="auto"/>
        <w:bottom w:val="single" w:sz="12" w:space="1" w:color="auto"/>
        <w:right w:val="single" w:sz="12" w:space="4" w:color="auto"/>
      </w:pBdr>
      <w:spacing w:after="400"/>
      <w:jc w:val="center"/>
    </w:pPr>
    <w:rPr>
      <w:color w:val="FF0000"/>
    </w:rPr>
  </w:style>
  <w:style w:type="paragraph" w:customStyle="1" w:styleId="NCEAbulletedlist">
    <w:name w:val="NCEA bulleted list"/>
    <w:basedOn w:val="NCEAbodytext"/>
    <w:rsid w:val="00DB5680"/>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customStyle="1" w:styleId="NCEAL2headingChar">
    <w:name w:val="NCEA L2 heading Char"/>
    <w:rsid w:val="00F168FA"/>
    <w:rPr>
      <w:rFonts w:ascii="Arial" w:hAnsi="Arial"/>
      <w:b/>
      <w:sz w:val="28"/>
      <w:lang w:eastAsia="en-NZ"/>
    </w:rPr>
  </w:style>
  <w:style w:type="paragraph" w:customStyle="1" w:styleId="ecxnceabullets">
    <w:name w:val="ecxnceabullets"/>
    <w:basedOn w:val="Normal"/>
    <w:rsid w:val="00D94AD9"/>
    <w:pPr>
      <w:spacing w:after="324"/>
    </w:pPr>
    <w:rPr>
      <w:lang w:val="en-NZ" w:eastAsia="zh-CN"/>
    </w:rPr>
  </w:style>
  <w:style w:type="character" w:customStyle="1" w:styleId="NCEAbodytextChar">
    <w:name w:val="NCEA bodytext Char"/>
    <w:locked/>
    <w:rsid w:val="00422514"/>
    <w:rPr>
      <w:rFonts w:ascii="Arial" w:hAnsi="Arial" w:cs="Arial"/>
      <w:sz w:val="22"/>
    </w:rPr>
  </w:style>
  <w:style w:type="character" w:styleId="CommentReference">
    <w:name w:val="annotation reference"/>
    <w:semiHidden/>
    <w:rsid w:val="00800450"/>
    <w:rPr>
      <w:sz w:val="16"/>
      <w:szCs w:val="16"/>
    </w:rPr>
  </w:style>
  <w:style w:type="paragraph" w:styleId="CommentText">
    <w:name w:val="annotation text"/>
    <w:basedOn w:val="Normal"/>
    <w:link w:val="CommentTextChar"/>
    <w:semiHidden/>
    <w:rsid w:val="00800450"/>
    <w:rPr>
      <w:sz w:val="20"/>
      <w:szCs w:val="20"/>
    </w:rPr>
  </w:style>
  <w:style w:type="paragraph" w:styleId="CommentSubject">
    <w:name w:val="annotation subject"/>
    <w:basedOn w:val="CommentText"/>
    <w:next w:val="CommentText"/>
    <w:semiHidden/>
    <w:rsid w:val="00800450"/>
    <w:rPr>
      <w:b/>
      <w:bCs/>
    </w:rPr>
  </w:style>
  <w:style w:type="paragraph" w:customStyle="1" w:styleId="ColorfulShading-Accent11">
    <w:name w:val="Colorful Shading - Accent 11"/>
    <w:hidden/>
    <w:uiPriority w:val="99"/>
    <w:semiHidden/>
    <w:rsid w:val="0016311F"/>
    <w:rPr>
      <w:sz w:val="24"/>
      <w:szCs w:val="24"/>
      <w:lang w:val="en-GB" w:eastAsia="en-US" w:bidi="en-US"/>
    </w:rPr>
  </w:style>
  <w:style w:type="character" w:customStyle="1" w:styleId="CommentTextChar">
    <w:name w:val="Comment Text Char"/>
    <w:link w:val="CommentText"/>
    <w:semiHidden/>
    <w:rsid w:val="00956039"/>
    <w:rPr>
      <w:lang w:val="en-GB" w:eastAsia="en-US" w:bidi="en-US"/>
    </w:rPr>
  </w:style>
  <w:style w:type="paragraph" w:customStyle="1" w:styleId="NCEACPHeading1">
    <w:name w:val="NCEA CP Heading 1"/>
    <w:basedOn w:val="Normal"/>
    <w:rsid w:val="0045133A"/>
    <w:pPr>
      <w:spacing w:before="200" w:after="200"/>
      <w:jc w:val="center"/>
    </w:pPr>
    <w:rPr>
      <w:rFonts w:ascii="Arial" w:hAnsi="Arial"/>
      <w:b/>
      <w:sz w:val="32"/>
      <w:lang w:val="en-US" w:bidi="ar-SA"/>
    </w:rPr>
  </w:style>
  <w:style w:type="paragraph" w:customStyle="1" w:styleId="NCEACPbodytextcentered">
    <w:name w:val="NCEA CP bodytext centered"/>
    <w:basedOn w:val="Normal"/>
    <w:rsid w:val="0045133A"/>
    <w:pPr>
      <w:spacing w:before="120" w:after="120"/>
      <w:jc w:val="center"/>
    </w:pPr>
    <w:rPr>
      <w:rFonts w:ascii="Arial" w:hAnsi="Arial"/>
      <w:sz w:val="22"/>
      <w:lang w:val="en-US" w:bidi="ar-SA"/>
    </w:rPr>
  </w:style>
  <w:style w:type="character" w:customStyle="1" w:styleId="NCEAbulletsChar">
    <w:name w:val="NCEA bullets Char"/>
    <w:link w:val="NCEAbullets"/>
    <w:rsid w:val="0045133A"/>
    <w:rPr>
      <w:rFonts w:ascii="Arial" w:hAnsi="Arial" w:cs="Arial"/>
      <w:sz w:val="22"/>
      <w:szCs w:val="24"/>
      <w:lang w:eastAsia="en-NZ" w:bidi="en-US"/>
    </w:rPr>
  </w:style>
  <w:style w:type="paragraph" w:customStyle="1" w:styleId="NCEACPbodytext2">
    <w:name w:val="NCEA CP bodytext 2"/>
    <w:basedOn w:val="NCEACPbodytextcentered"/>
    <w:rsid w:val="0045133A"/>
    <w:pPr>
      <w:spacing w:before="160" w:after="160"/>
    </w:pPr>
    <w:rPr>
      <w:sz w:val="28"/>
    </w:rPr>
  </w:style>
  <w:style w:type="paragraph" w:customStyle="1" w:styleId="NCEACPbodytext2bold">
    <w:name w:val="NCEA CP bodytext 2 bold"/>
    <w:basedOn w:val="NCEACPbodytext2"/>
    <w:rsid w:val="0045133A"/>
    <w:rPr>
      <w:b/>
    </w:rPr>
  </w:style>
  <w:style w:type="paragraph" w:styleId="Revision">
    <w:name w:val="Revision"/>
    <w:hidden/>
    <w:uiPriority w:val="71"/>
    <w:rsid w:val="005343B4"/>
    <w:rPr>
      <w:sz w:val="24"/>
      <w:szCs w:val="24"/>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iorsecondary.tki.org.nz/"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a.tki.org.nz/Resources-for-Internally-Assessed-Achievement-Standards" TargetMode="External"/><Relationship Id="rId22" Type="http://schemas.openxmlformats.org/officeDocument/2006/relationships/header" Target="header6.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C0BB74C46941DB8B1B1B73AE063C92"/>
        <w:category>
          <w:name w:val="General"/>
          <w:gallery w:val="placeholder"/>
        </w:category>
        <w:types>
          <w:type w:val="bbPlcHdr"/>
        </w:types>
        <w:behaviors>
          <w:behavior w:val="content"/>
        </w:behaviors>
        <w:guid w:val="{D74E1335-AD0B-4BD3-AD96-CA2481DE48AE}"/>
      </w:docPartPr>
      <w:docPartBody>
        <w:p w:rsidR="00D16B9B" w:rsidRDefault="00BE061C" w:rsidP="00BE061C">
          <w:pPr>
            <w:pStyle w:val="38C0BB74C46941DB8B1B1B73AE063C92"/>
          </w:pPr>
          <w:r w:rsidRPr="00653DB8">
            <w:rPr>
              <w:rStyle w:val="PlaceholderText"/>
            </w:rPr>
            <w:t>Click here to enter text.</w:t>
          </w:r>
        </w:p>
      </w:docPartBody>
    </w:docPart>
    <w:docPart>
      <w:docPartPr>
        <w:name w:val="623F0597474E44C78D2254E490C8BF54"/>
        <w:category>
          <w:name w:val="General"/>
          <w:gallery w:val="placeholder"/>
        </w:category>
        <w:types>
          <w:type w:val="bbPlcHdr"/>
        </w:types>
        <w:behaviors>
          <w:behavior w:val="content"/>
        </w:behaviors>
        <w:guid w:val="{BE1CFD18-0DF5-4B65-ADA2-61C71ED0F56C}"/>
      </w:docPartPr>
      <w:docPartBody>
        <w:p w:rsidR="00D16B9B" w:rsidRDefault="00BE061C" w:rsidP="00BE061C">
          <w:pPr>
            <w:pStyle w:val="623F0597474E44C78D2254E490C8BF54"/>
          </w:pPr>
          <w:r w:rsidRPr="00653DB8">
            <w:rPr>
              <w:rStyle w:val="PlaceholderText"/>
            </w:rPr>
            <w:t>Click here to enter text.</w:t>
          </w:r>
        </w:p>
      </w:docPartBody>
    </w:docPart>
    <w:docPart>
      <w:docPartPr>
        <w:name w:val="51CF7D9256254384B7CA3182D4B7C481"/>
        <w:category>
          <w:name w:val="General"/>
          <w:gallery w:val="placeholder"/>
        </w:category>
        <w:types>
          <w:type w:val="bbPlcHdr"/>
        </w:types>
        <w:behaviors>
          <w:behavior w:val="content"/>
        </w:behaviors>
        <w:guid w:val="{986A95D4-9748-4824-B65D-1E4DA512DDF3}"/>
      </w:docPartPr>
      <w:docPartBody>
        <w:p w:rsidR="00D16B9B" w:rsidRDefault="00BE061C" w:rsidP="00BE061C">
          <w:pPr>
            <w:pStyle w:val="51CF7D9256254384B7CA3182D4B7C481"/>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061C"/>
    <w:rsid w:val="000E2002"/>
    <w:rsid w:val="005A0553"/>
    <w:rsid w:val="005A6F1C"/>
    <w:rsid w:val="006B0D0F"/>
    <w:rsid w:val="00782636"/>
    <w:rsid w:val="00BE061C"/>
    <w:rsid w:val="00C04D76"/>
    <w:rsid w:val="00D16B9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61C"/>
    <w:rPr>
      <w:color w:val="808080"/>
    </w:rPr>
  </w:style>
  <w:style w:type="paragraph" w:customStyle="1" w:styleId="38C0BB74C46941DB8B1B1B73AE063C92">
    <w:name w:val="38C0BB74C46941DB8B1B1B73AE063C92"/>
    <w:rsid w:val="00BE061C"/>
  </w:style>
  <w:style w:type="paragraph" w:customStyle="1" w:styleId="623F0597474E44C78D2254E490C8BF54">
    <w:name w:val="623F0597474E44C78D2254E490C8BF54"/>
    <w:rsid w:val="00BE061C"/>
  </w:style>
  <w:style w:type="paragraph" w:customStyle="1" w:styleId="51CF7D9256254384B7CA3182D4B7C481">
    <w:name w:val="51CF7D9256254384B7CA3182D4B7C481"/>
    <w:rsid w:val="00BE0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MoEd-979828997-390</_dlc_DocId>
    <_dlc_DocIdUrl xmlns="f37f3afa-dda7-4bd8-9f4a-089dec9fcbbe">
      <Url>https://educationgovtnz.sharepoint.com/sites/GRPMoEEXTTP-OCHMigration-NCEATKIchanges/_layouts/15/DocIdRedir.aspx?ID=MoEd-979828997-390</Url>
      <Description>MoEd-979828997-390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A45C9-ED4F-42C4-9DC1-59D3338C703C}">
  <ds:schemaRefs>
    <ds:schemaRef ds:uri="http://schemas.microsoft.com/sharepoint/events"/>
  </ds:schemaRefs>
</ds:datastoreItem>
</file>

<file path=customXml/itemProps2.xml><?xml version="1.0" encoding="utf-8"?>
<ds:datastoreItem xmlns:ds="http://schemas.openxmlformats.org/officeDocument/2006/customXml" ds:itemID="{CBDACD88-639F-4C92-8B8C-CA3BF632EBA5}">
  <ds:schemaRefs>
    <ds:schemaRef ds:uri="http://schemas.microsoft.com/sharepoint/v3/contenttype/forms"/>
  </ds:schemaRefs>
</ds:datastoreItem>
</file>

<file path=customXml/itemProps3.xml><?xml version="1.0" encoding="utf-8"?>
<ds:datastoreItem xmlns:ds="http://schemas.openxmlformats.org/officeDocument/2006/customXml" ds:itemID="{89D2CA81-DAF2-4454-A83A-18A80753F7B6}">
  <ds:schemaRefs>
    <ds:schemaRef ds:uri="http://schemas.microsoft.com/office/2006/metadata/properties"/>
    <ds:schemaRef ds:uri="http://schemas.microsoft.com/office/infopath/2007/PartnerControls"/>
    <ds:schemaRef ds:uri="256c2040-7c59-40d7-8063-8e42ad73f6d6"/>
    <ds:schemaRef ds:uri="53ece4ca-2547-4740-831a-d48c281b7a6a"/>
  </ds:schemaRefs>
</ds:datastoreItem>
</file>

<file path=customXml/itemProps4.xml><?xml version="1.0" encoding="utf-8"?>
<ds:datastoreItem xmlns:ds="http://schemas.openxmlformats.org/officeDocument/2006/customXml" ds:itemID="{B2684029-7249-4CD2-9BF7-536F43B3BAEB}"/>
</file>

<file path=docProps/app.xml><?xml version="1.0" encoding="utf-8"?>
<Properties xmlns="http://schemas.openxmlformats.org/officeDocument/2006/extended-properties" xmlns:vt="http://schemas.openxmlformats.org/officeDocument/2006/docPropsVTypes">
  <Template>Normal.dotm</Template>
  <TotalTime>1</TotalTime>
  <Pages>8</Pages>
  <Words>1933</Words>
  <Characters>11023</Characters>
  <Application>Microsoft Office Word</Application>
  <DocSecurity>0</DocSecurity>
  <Lines>91</Lines>
  <Paragraphs>25</Paragraphs>
  <ScaleCrop>false</ScaleCrop>
  <Company>Ministry of Education</Company>
  <LinksUpToDate>false</LinksUpToDate>
  <CharactersWithSpaces>12931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3.5B Japanese</dc:subject>
  <cp:lastPrinted>2012-02-20T23:05:00Z</cp:lastPrinted>
  <dcterms:created xsi:type="dcterms:W3CDTF">2024-12-22T20:38:00Z</dcterms:created>
  <dcterms:modified xsi:type="dcterms:W3CDTF">2024-12-22T22:20:00Z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a0a4c67f-d2d7-4452-a5b0-b05496d8b776</vt:lpwstr>
  </property>
  <property fmtid="{D5CDD505-2E9C-101B-9397-08002B2CF9AE}" pid="4" name="MediaServiceImageTags">
    <vt:lpwstr/>
  </property>
</Properties>
</file>